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8EAC9" w14:textId="77777777" w:rsidR="00FC3571" w:rsidRDefault="00FC3571" w:rsidP="00266063">
      <w:pPr>
        <w:pStyle w:val="Heading1"/>
        <w:rPr>
          <w:rFonts w:eastAsia="Times New Roman"/>
        </w:rPr>
      </w:pPr>
    </w:p>
    <w:p w14:paraId="0A76583C" w14:textId="77777777" w:rsidR="00FC3571" w:rsidRDefault="00FC3571" w:rsidP="00266063">
      <w:pPr>
        <w:pStyle w:val="Heading1"/>
        <w:rPr>
          <w:rFonts w:eastAsia="Times New Roman"/>
        </w:rPr>
      </w:pPr>
    </w:p>
    <w:p w14:paraId="5D9F55A4" w14:textId="77777777" w:rsidR="00D91CC3" w:rsidRDefault="00D91CC3" w:rsidP="008F6258">
      <w:pPr>
        <w:pStyle w:val="Heading1"/>
        <w:rPr>
          <w:rFonts w:eastAsia="Times New Roman"/>
        </w:rPr>
      </w:pPr>
      <w:r w:rsidRPr="00666142">
        <w:rPr>
          <w:rFonts w:eastAsia="Times New Roman"/>
        </w:rPr>
        <w:t>I</w:t>
      </w:r>
      <w:r>
        <w:rPr>
          <w:rFonts w:eastAsia="Times New Roman"/>
        </w:rPr>
        <w:t xml:space="preserve">ndependent Living Days </w:t>
      </w:r>
      <w:r w:rsidRPr="00666142">
        <w:rPr>
          <w:rFonts w:eastAsia="Times New Roman"/>
        </w:rPr>
        <w:t xml:space="preserve">at the Capitol </w:t>
      </w:r>
    </w:p>
    <w:p w14:paraId="44A568DE" w14:textId="77777777" w:rsidR="00D91CC3" w:rsidRPr="0043685D" w:rsidRDefault="00D91CC3" w:rsidP="00D91CC3"/>
    <w:p w14:paraId="18B4E2E5" w14:textId="77777777" w:rsidR="00D91CC3" w:rsidRPr="007A662D" w:rsidRDefault="00D91CC3" w:rsidP="00D91CC3">
      <w:pPr>
        <w:widowControl w:val="0"/>
        <w:spacing w:after="120" w:line="276" w:lineRule="auto"/>
        <w:rPr>
          <w:rFonts w:eastAsia="Times New Roman" w:cstheme="minorHAnsi"/>
          <w:color w:val="000000"/>
          <w:kern w:val="28"/>
          <w:sz w:val="28"/>
          <w:szCs w:val="28"/>
          <w14:cntxtAlts/>
        </w:rPr>
      </w:pPr>
      <w:r w:rsidRPr="007A662D">
        <w:rPr>
          <w:rFonts w:eastAsia="Times New Roman" w:cstheme="minorHAnsi"/>
          <w:color w:val="000000"/>
          <w:kern w:val="28"/>
          <w:sz w:val="28"/>
          <w:szCs w:val="28"/>
          <w14:cntxtAlts/>
        </w:rPr>
        <w:t xml:space="preserve">Independent Living Centers across the state converged on the State Capitol on February 21st to speak to their legislators about issues directly affecting people with disabilities throughout Wisconsin.  </w:t>
      </w:r>
    </w:p>
    <w:p w14:paraId="6E71214A" w14:textId="77777777" w:rsidR="00D91CC3" w:rsidRPr="007A662D" w:rsidRDefault="00D91CC3" w:rsidP="00D91CC3">
      <w:pPr>
        <w:widowControl w:val="0"/>
        <w:spacing w:after="120" w:line="276" w:lineRule="auto"/>
        <w:rPr>
          <w:rFonts w:eastAsia="Times New Roman" w:cstheme="minorHAnsi"/>
          <w:color w:val="000000"/>
          <w:kern w:val="28"/>
          <w:sz w:val="28"/>
          <w:szCs w:val="28"/>
          <w14:cntxtAlts/>
        </w:rPr>
      </w:pPr>
      <w:r w:rsidRPr="007A662D">
        <w:rPr>
          <w:rFonts w:eastAsia="Times New Roman" w:cstheme="minorHAnsi"/>
          <w:color w:val="000000"/>
          <w:kern w:val="28"/>
          <w:sz w:val="28"/>
          <w:szCs w:val="28"/>
          <w14:cntxtAlts/>
        </w:rPr>
        <w:t>Independent Living Centers make this trip every year.  There are eight Independent Living Centers that cover all 72 counties.  Each center visited the Senators and Assembly</w:t>
      </w:r>
      <w:r>
        <w:rPr>
          <w:rFonts w:eastAsia="Times New Roman" w:cstheme="minorHAnsi"/>
          <w:color w:val="000000"/>
          <w:kern w:val="28"/>
          <w:sz w:val="28"/>
          <w:szCs w:val="28"/>
          <w14:cntxtAlts/>
        </w:rPr>
        <w:t xml:space="preserve"> </w:t>
      </w:r>
      <w:r w:rsidRPr="007A662D">
        <w:rPr>
          <w:rFonts w:eastAsia="Times New Roman" w:cstheme="minorHAnsi"/>
          <w:color w:val="000000"/>
          <w:kern w:val="28"/>
          <w:sz w:val="28"/>
          <w:szCs w:val="28"/>
          <w14:cntxtAlts/>
        </w:rPr>
        <w:t>persons that represented their service area.  Therefore; all 132 legislators or staff were visited within just a few hours!</w:t>
      </w:r>
    </w:p>
    <w:p w14:paraId="0516F345" w14:textId="0C829913" w:rsidR="00D91CC3" w:rsidRPr="007A662D" w:rsidRDefault="00D91CC3" w:rsidP="00D91CC3">
      <w:pPr>
        <w:widowControl w:val="0"/>
        <w:spacing w:after="120" w:line="276" w:lineRule="auto"/>
        <w:rPr>
          <w:rFonts w:eastAsia="Times New Roman" w:cstheme="minorHAnsi"/>
          <w:color w:val="000000"/>
          <w:kern w:val="28"/>
          <w:sz w:val="28"/>
          <w:szCs w:val="28"/>
          <w14:cntxtAlts/>
        </w:rPr>
      </w:pPr>
      <w:r w:rsidRPr="007A662D">
        <w:rPr>
          <w:rFonts w:eastAsia="Times New Roman" w:cstheme="minorHAnsi"/>
          <w:color w:val="000000"/>
          <w:kern w:val="28"/>
          <w:sz w:val="28"/>
          <w:szCs w:val="28"/>
          <w14:cntxtAlts/>
        </w:rPr>
        <w:t xml:space="preserve">Thank you to </w:t>
      </w:r>
      <w:r w:rsidRPr="007A662D">
        <w:rPr>
          <w:rFonts w:eastAsia="Times New Roman" w:cstheme="minorHAnsi"/>
          <w:i/>
          <w:color w:val="000000"/>
          <w:kern w:val="28"/>
          <w:sz w:val="28"/>
          <w:szCs w:val="28"/>
          <w14:cntxtAlts/>
        </w:rPr>
        <w:t>Options’</w:t>
      </w:r>
      <w:r w:rsidRPr="007A662D">
        <w:rPr>
          <w:rFonts w:eastAsia="Times New Roman" w:cstheme="minorHAnsi"/>
          <w:color w:val="000000"/>
          <w:kern w:val="28"/>
          <w:sz w:val="28"/>
          <w:szCs w:val="28"/>
          <w14:cntxtAlts/>
        </w:rPr>
        <w:t xml:space="preserve"> staff members John Meisner and Sandy Popp for their efforts in coordinating the event, as well as Wisconsin Coalition for Independent Living Center Executive Director Maureen Ryan. </w:t>
      </w:r>
    </w:p>
    <w:p w14:paraId="66EE4379" w14:textId="291F919E" w:rsidR="00D91CC3" w:rsidRDefault="00D91CC3" w:rsidP="00424E29">
      <w:pPr>
        <w:widowControl w:val="0"/>
        <w:spacing w:after="120" w:line="276" w:lineRule="auto"/>
        <w:rPr>
          <w:rFonts w:eastAsia="Times New Roman"/>
        </w:rPr>
      </w:pPr>
      <w:r w:rsidRPr="007A662D">
        <w:rPr>
          <w:rFonts w:eastAsia="Times New Roman" w:cstheme="minorHAnsi"/>
          <w:color w:val="000000"/>
          <w:kern w:val="28"/>
          <w:sz w:val="28"/>
          <w:szCs w:val="28"/>
          <w14:cntxtAlts/>
        </w:rPr>
        <w:t>Issues discussed were personal care worker compensation, transportation funding and pooling, Medicaid expansion, and an increase of funding for Independent Living Centers in Wisconsin, which have not received a raise in over 20 years. All of those mentioned were items Independent Living Centers have advocated for over the past years. It shows how vital it is to speak up and advocate.</w:t>
      </w:r>
      <w:r w:rsidR="00424E29">
        <w:rPr>
          <w:rFonts w:eastAsia="Times New Roman"/>
        </w:rPr>
        <w:t xml:space="preserve"> </w:t>
      </w:r>
    </w:p>
    <w:p w14:paraId="34222CAD" w14:textId="45624B44" w:rsidR="00266063" w:rsidRPr="008F6258" w:rsidRDefault="00266063">
      <w:pPr>
        <w:pStyle w:val="Heading1"/>
      </w:pPr>
      <w:r w:rsidRPr="008F6258">
        <w:t xml:space="preserve">Consumer Corner-Stacy Ellingen </w:t>
      </w:r>
    </w:p>
    <w:p w14:paraId="1E18C4DD" w14:textId="0437404B" w:rsidR="00CC15B9" w:rsidRDefault="00CC15B9" w:rsidP="00266063">
      <w:pPr>
        <w:pStyle w:val="NormalWeb"/>
        <w:rPr>
          <w:rFonts w:asciiTheme="minorHAnsi" w:hAnsiTheme="minorHAnsi" w:cstheme="minorHAnsi"/>
          <w:color w:val="000000"/>
          <w:sz w:val="28"/>
          <w:szCs w:val="28"/>
        </w:rPr>
      </w:pPr>
      <w:r w:rsidRPr="007A662D">
        <w:rPr>
          <w:rFonts w:asciiTheme="minorHAnsi" w:hAnsiTheme="minorHAnsi" w:cstheme="minorHAnsi"/>
          <w:color w:val="000000"/>
          <w:sz w:val="28"/>
          <w:szCs w:val="28"/>
        </w:rPr>
        <w:t xml:space="preserve">The following was posted by Stacy Ellingen after attending Independent Living Days in February.  You can follow Stacy through her blog at </w:t>
      </w:r>
      <w:hyperlink r:id="rId8" w:history="1">
        <w:r w:rsidRPr="007A662D">
          <w:rPr>
            <w:rStyle w:val="Hyperlink"/>
            <w:rFonts w:asciiTheme="minorHAnsi" w:hAnsiTheme="minorHAnsi" w:cstheme="minorHAnsi"/>
            <w:sz w:val="28"/>
            <w:szCs w:val="28"/>
          </w:rPr>
          <w:t>http://sdnetworkwi.org/stacy-ellingen</w:t>
        </w:r>
      </w:hyperlink>
      <w:r w:rsidRPr="007A662D">
        <w:rPr>
          <w:rFonts w:asciiTheme="minorHAnsi" w:hAnsiTheme="minorHAnsi" w:cstheme="minorHAnsi"/>
          <w:color w:val="000000"/>
          <w:sz w:val="28"/>
          <w:szCs w:val="28"/>
        </w:rPr>
        <w:t xml:space="preserve">.  </w:t>
      </w:r>
    </w:p>
    <w:p w14:paraId="56AA3AB0" w14:textId="21F00402" w:rsidR="00A41EE7" w:rsidRPr="007A662D" w:rsidRDefault="00A41EE7" w:rsidP="00266063">
      <w:pPr>
        <w:pStyle w:val="NormalWeb"/>
        <w:rPr>
          <w:rFonts w:asciiTheme="minorHAnsi" w:hAnsiTheme="minorHAnsi" w:cstheme="minorHAnsi"/>
          <w:color w:val="000000"/>
          <w:sz w:val="28"/>
          <w:szCs w:val="28"/>
        </w:rPr>
      </w:pPr>
      <w:r w:rsidRPr="00A41EE7">
        <w:rPr>
          <w:rFonts w:asciiTheme="minorHAnsi" w:hAnsiTheme="minorHAnsi" w:cstheme="minorHAnsi"/>
          <w:noProof/>
          <w:color w:val="000000"/>
          <w:sz w:val="28"/>
          <w:szCs w:val="28"/>
        </w:rPr>
        <w:lastRenderedPageBreak/>
        <w:drawing>
          <wp:inline distT="0" distB="0" distL="0" distR="0" wp14:anchorId="010A323E" wp14:editId="55B36B0B">
            <wp:extent cx="1838153" cy="2450871"/>
            <wp:effectExtent l="0" t="0" r="0" b="6985"/>
            <wp:docPr id="11" name="Picture 11" descr="Picture of Stacy Ell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e.OFIL\AppData\Local\Microsoft\Windows\INetCache\Content.Outlook\QB534UF9\52825715_10102767337655643_8750305432427298816_n (0000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3494" cy="2497992"/>
                    </a:xfrm>
                    <a:prstGeom prst="rect">
                      <a:avLst/>
                    </a:prstGeom>
                    <a:noFill/>
                    <a:ln>
                      <a:noFill/>
                    </a:ln>
                  </pic:spPr>
                </pic:pic>
              </a:graphicData>
            </a:graphic>
          </wp:inline>
        </w:drawing>
      </w:r>
    </w:p>
    <w:p w14:paraId="2079E61A" w14:textId="77777777" w:rsidR="00266063" w:rsidRDefault="00266063" w:rsidP="00936BC1">
      <w:pPr>
        <w:pStyle w:val="Heading1"/>
      </w:pPr>
    </w:p>
    <w:p w14:paraId="5D62A537" w14:textId="77777777" w:rsidR="00A41EE7" w:rsidRPr="00A41EE7" w:rsidRDefault="00A41EE7" w:rsidP="00A41EE7">
      <w:pPr>
        <w:rPr>
          <w:rFonts w:cstheme="minorHAnsi"/>
          <w:sz w:val="28"/>
          <w:szCs w:val="28"/>
        </w:rPr>
      </w:pPr>
      <w:r w:rsidRPr="00A41EE7">
        <w:rPr>
          <w:rFonts w:cstheme="minorHAnsi"/>
          <w:sz w:val="28"/>
          <w:szCs w:val="28"/>
        </w:rPr>
        <w:t xml:space="preserve">Have you ever been somewhere when you suddenly pause for a moment and think to yourself, “How did I get here?”  Many times, those moments can feel like </w:t>
      </w:r>
      <w:r w:rsidRPr="00A41EE7">
        <w:rPr>
          <w:rFonts w:cstheme="minorHAnsi"/>
          <w:color w:val="000000"/>
          <w:sz w:val="28"/>
          <w:szCs w:val="28"/>
          <w:shd w:val="clear" w:color="auto" w:fill="FFFFFF"/>
        </w:rPr>
        <w:t>an epiphany </w:t>
      </w:r>
      <w:r w:rsidRPr="00A41EE7">
        <w:rPr>
          <w:rFonts w:cstheme="minorHAnsi"/>
          <w:sz w:val="28"/>
          <w:szCs w:val="28"/>
        </w:rPr>
        <w:t xml:space="preserve">to people.  I had one of those moments in February while attending Independent Living Days in Madison.  </w:t>
      </w:r>
    </w:p>
    <w:p w14:paraId="2C690407" w14:textId="77777777" w:rsidR="00A41EE7" w:rsidRPr="00A41EE7" w:rsidRDefault="00A41EE7" w:rsidP="00A41EE7">
      <w:pPr>
        <w:rPr>
          <w:rFonts w:cstheme="minorHAnsi"/>
          <w:sz w:val="28"/>
          <w:szCs w:val="28"/>
        </w:rPr>
      </w:pPr>
      <w:r w:rsidRPr="00A41EE7">
        <w:rPr>
          <w:rFonts w:cstheme="minorHAnsi"/>
          <w:sz w:val="28"/>
          <w:szCs w:val="28"/>
        </w:rPr>
        <w:t>Being a member of the Independent Living Council of Wisconsin, I was in Madison for four nights.  Monday was our council meeting, Tuesday was an off day (the directors of the Centers had their meeting), and Wednesday and Thursday were Independent Living Days which is a two-day event- the first day is like a conference about Independent Living and the second day is meeting with legislators at the Capitol.  There was a teleconference beforehand about what messages and asks to bring to the legislators.  After the teleconference, I programmed all sorts of different things to say into my communication app.</w:t>
      </w:r>
    </w:p>
    <w:p w14:paraId="53CC3A3D" w14:textId="77777777" w:rsidR="00A41EE7" w:rsidRPr="00A41EE7" w:rsidRDefault="00A41EE7" w:rsidP="00A41EE7">
      <w:pPr>
        <w:rPr>
          <w:rFonts w:cstheme="minorHAnsi"/>
          <w:sz w:val="28"/>
          <w:szCs w:val="28"/>
        </w:rPr>
      </w:pPr>
      <w:r w:rsidRPr="00A41EE7">
        <w:rPr>
          <w:rFonts w:cstheme="minorHAnsi"/>
          <w:sz w:val="28"/>
          <w:szCs w:val="28"/>
        </w:rPr>
        <w:t xml:space="preserve">Wednesday, they started the conference off by giving a brief history of Independent Living in Wisconsin.  Being relatively new to this, I found it very interesting.  The break-out sessions were more geared toward Independent Living Center staff, but it was great learning more about the services the Centers provide.  For me, it was absolutely awesome getting to network with so many people—especially people from my area.  Thursday morning, we met at the Capitol bright and early.  People went in groups to each visit.  There were four main topics we were supposed to discuss, but, as I learned, it was more important to explain to the legislators about what people with disabilities are struggling with </w:t>
      </w:r>
      <w:r w:rsidRPr="00A41EE7">
        <w:rPr>
          <w:rFonts w:cstheme="minorHAnsi"/>
          <w:sz w:val="28"/>
          <w:szCs w:val="28"/>
        </w:rPr>
        <w:lastRenderedPageBreak/>
        <w:t xml:space="preserve">and how more funding or supporting a certain bill or issue would help.  During the visits, I often chimed in on the topic of healthcare sharing personal stories about the direct careworker shortage since that’s very prevalent in my life.  I feel like personal stories make most of an impact on people. </w:t>
      </w:r>
    </w:p>
    <w:p w14:paraId="5CE30AC1" w14:textId="77777777" w:rsidR="00A41EE7" w:rsidRPr="00A41EE7" w:rsidRDefault="00A41EE7" w:rsidP="00A41EE7">
      <w:pPr>
        <w:rPr>
          <w:rFonts w:cstheme="minorHAnsi"/>
          <w:sz w:val="28"/>
          <w:szCs w:val="28"/>
        </w:rPr>
      </w:pPr>
      <w:r w:rsidRPr="00A41EE7">
        <w:rPr>
          <w:rFonts w:cstheme="minorHAnsi"/>
          <w:sz w:val="28"/>
          <w:szCs w:val="28"/>
        </w:rPr>
        <w:t>After we were finished with our visits, we all met back in a huge courtroom to have lunch.  As I was conversing with some of my new friends, I had *that* moment.  How did I end up in the Capitol advocating for issues I wholeheartedly believe in?  How did I become such an advocate?  Twenty-five years ago, who would have ever thought that I’d be using my cell phone to not only converse with friends, but to speak with legislators about crucial issues people with disabilities face?   I couldn’t help but reflect on where life’s path has taken me.  Sure, there have been many curves, but, often, those curves lead me on new paths.</w:t>
      </w:r>
    </w:p>
    <w:p w14:paraId="0D206ABA" w14:textId="77777777" w:rsidR="00A41EE7" w:rsidRPr="00A41EE7" w:rsidRDefault="00A41EE7" w:rsidP="00A41EE7">
      <w:pPr>
        <w:rPr>
          <w:rFonts w:cstheme="minorHAnsi"/>
          <w:sz w:val="28"/>
          <w:szCs w:val="28"/>
        </w:rPr>
      </w:pPr>
      <w:r w:rsidRPr="00A41EE7">
        <w:rPr>
          <w:rFonts w:cstheme="minorHAnsi"/>
          <w:sz w:val="28"/>
          <w:szCs w:val="28"/>
        </w:rPr>
        <w:t>I can only hope we made an impact during our legislative visits that day.  For me, saying it was an eye-opening experience would be a huge understatement.  Being able to advocate on that level was truly amazing.</w:t>
      </w:r>
    </w:p>
    <w:p w14:paraId="1D54C966" w14:textId="7FC1902F" w:rsidR="00CE3AB0" w:rsidRDefault="008F6258" w:rsidP="00A41EE7">
      <w:pPr>
        <w:rPr>
          <w:rStyle w:val="Hyperlink"/>
          <w:rFonts w:cstheme="minorHAnsi"/>
          <w:sz w:val="28"/>
          <w:szCs w:val="28"/>
        </w:rPr>
      </w:pPr>
      <w:hyperlink r:id="rId10" w:history="1">
        <w:r w:rsidR="00A41EE7" w:rsidRPr="00A41EE7">
          <w:rPr>
            <w:rStyle w:val="Hyperlink"/>
            <w:rFonts w:cstheme="minorHAnsi"/>
            <w:sz w:val="28"/>
            <w:szCs w:val="28"/>
          </w:rPr>
          <w:t>Read Stacy’s full blog</w:t>
        </w:r>
      </w:hyperlink>
    </w:p>
    <w:p w14:paraId="251A4901" w14:textId="77777777" w:rsidR="00D91CC3" w:rsidRPr="008F6258" w:rsidRDefault="00D91CC3">
      <w:pPr>
        <w:pStyle w:val="Heading1"/>
      </w:pPr>
      <w:r w:rsidRPr="008F6258">
        <w:t>Want to Get Involved in Legislative Advocacy?  Join Act Now!</w:t>
      </w:r>
    </w:p>
    <w:p w14:paraId="7C6F7F21" w14:textId="77777777" w:rsidR="00D91CC3" w:rsidRPr="007A662D" w:rsidRDefault="00D91CC3" w:rsidP="00D91CC3">
      <w:pPr>
        <w:widowControl w:val="0"/>
        <w:spacing w:after="120" w:line="276" w:lineRule="auto"/>
        <w:rPr>
          <w:rFonts w:eastAsia="Times New Roman" w:cstheme="minorHAnsi"/>
          <w:color w:val="000000"/>
          <w:kern w:val="28"/>
          <w:sz w:val="28"/>
          <w:szCs w:val="28"/>
          <w14:cntxtAlts/>
        </w:rPr>
      </w:pPr>
      <w:r w:rsidRPr="007A662D">
        <w:rPr>
          <w:rFonts w:eastAsia="Times New Roman" w:cstheme="minorHAnsi"/>
          <w:color w:val="000000"/>
          <w:kern w:val="28"/>
          <w:sz w:val="28"/>
          <w:szCs w:val="28"/>
          <w14:cntxtAlts/>
        </w:rPr>
        <w:t xml:space="preserve">Do you want your voice heard, but feel just your voice alone would not be enough? Join </w:t>
      </w:r>
      <w:r w:rsidRPr="007A662D">
        <w:rPr>
          <w:rFonts w:eastAsia="Times New Roman" w:cstheme="minorHAnsi"/>
          <w:i/>
          <w:iCs/>
          <w:color w:val="000000"/>
          <w:kern w:val="28"/>
          <w:sz w:val="28"/>
          <w:szCs w:val="28"/>
          <w14:cntxtAlts/>
        </w:rPr>
        <w:t xml:space="preserve">Options </w:t>
      </w:r>
      <w:r w:rsidRPr="007A662D">
        <w:rPr>
          <w:rFonts w:eastAsia="Times New Roman" w:cstheme="minorHAnsi"/>
          <w:color w:val="000000"/>
          <w:kern w:val="28"/>
          <w:sz w:val="28"/>
          <w:szCs w:val="28"/>
          <w14:cntxtAlts/>
        </w:rPr>
        <w:t xml:space="preserve">legislative advocacy network, </w:t>
      </w:r>
      <w:r w:rsidRPr="007A662D">
        <w:rPr>
          <w:rFonts w:eastAsia="Times New Roman" w:cstheme="minorHAnsi"/>
          <w:b/>
          <w:bCs/>
          <w:color w:val="000000"/>
          <w:kern w:val="28"/>
          <w:sz w:val="28"/>
          <w:szCs w:val="28"/>
          <w14:cntxtAlts/>
        </w:rPr>
        <w:t>Act Now!</w:t>
      </w:r>
      <w:r w:rsidRPr="007A662D">
        <w:rPr>
          <w:rFonts w:eastAsia="Times New Roman" w:cstheme="minorHAnsi"/>
          <w:color w:val="000000"/>
          <w:kern w:val="28"/>
          <w:sz w:val="28"/>
          <w:szCs w:val="28"/>
          <w14:cntxtAlts/>
        </w:rPr>
        <w:t xml:space="preserve">  Individuals in the network receive legislative alerts and updates on issues impacting people with disabilities.  When an alert or update is received, everyone on the network is encouraged to pursue the issue by contacting their area legislators, combining your voice with many! Act Now alerts can be delivered either through email or US Postal Mail.</w:t>
      </w:r>
    </w:p>
    <w:p w14:paraId="5C6D1809" w14:textId="77777777" w:rsidR="00D91CC3" w:rsidRPr="007A662D" w:rsidRDefault="00D91CC3" w:rsidP="00D91CC3">
      <w:pPr>
        <w:widowControl w:val="0"/>
        <w:spacing w:after="120" w:line="276" w:lineRule="auto"/>
        <w:rPr>
          <w:rFonts w:eastAsia="Times New Roman" w:cstheme="minorHAnsi"/>
          <w:color w:val="000000"/>
          <w:kern w:val="28"/>
          <w:sz w:val="28"/>
          <w:szCs w:val="28"/>
          <w14:cntxtAlts/>
        </w:rPr>
      </w:pPr>
      <w:r w:rsidRPr="007A662D">
        <w:rPr>
          <w:rFonts w:eastAsia="Times New Roman" w:cstheme="minorHAnsi"/>
          <w:color w:val="000000"/>
          <w:kern w:val="28"/>
          <w:sz w:val="28"/>
          <w:szCs w:val="28"/>
          <w14:cntxtAlts/>
        </w:rPr>
        <w:t xml:space="preserve">Contacting your legislators about issues that may affect you, or someone you know, is important.  Your legislators want to hear firsthand how legislation being considered can impact your life positively or negatively. It helps in their decision making.  Joining </w:t>
      </w:r>
      <w:r w:rsidRPr="007A662D">
        <w:rPr>
          <w:rFonts w:eastAsia="Times New Roman" w:cstheme="minorHAnsi"/>
          <w:b/>
          <w:bCs/>
          <w:color w:val="000000"/>
          <w:kern w:val="28"/>
          <w:sz w:val="28"/>
          <w:szCs w:val="28"/>
          <w14:cntxtAlts/>
        </w:rPr>
        <w:t>Act Now</w:t>
      </w:r>
      <w:r w:rsidRPr="007A662D">
        <w:rPr>
          <w:rFonts w:eastAsia="Times New Roman" w:cstheme="minorHAnsi"/>
          <w:color w:val="000000"/>
          <w:kern w:val="28"/>
          <w:sz w:val="28"/>
          <w:szCs w:val="28"/>
          <w14:cntxtAlts/>
        </w:rPr>
        <w:t xml:space="preserve"> will assist you in those efforts.  This network will educate you on the issues and help you to advocate more effectively.  The more people in the network, the greater the impact. </w:t>
      </w:r>
    </w:p>
    <w:p w14:paraId="3FC5561C" w14:textId="446273FF" w:rsidR="00D91CC3" w:rsidRPr="00A41EE7" w:rsidRDefault="00D91CC3" w:rsidP="00424E29">
      <w:pPr>
        <w:widowControl w:val="0"/>
        <w:spacing w:after="120" w:line="276" w:lineRule="auto"/>
        <w:rPr>
          <w:sz w:val="28"/>
          <w:szCs w:val="28"/>
        </w:rPr>
      </w:pPr>
      <w:r w:rsidRPr="007A662D">
        <w:rPr>
          <w:rFonts w:eastAsia="Times New Roman" w:cstheme="minorHAnsi"/>
          <w:color w:val="000000"/>
          <w:kern w:val="28"/>
          <w:sz w:val="28"/>
          <w:szCs w:val="28"/>
          <w14:cntxtAlts/>
        </w:rPr>
        <w:t xml:space="preserve">If you are interested in joining Act Now, contact Sandy Popp at </w:t>
      </w:r>
      <w:r w:rsidRPr="007A662D">
        <w:rPr>
          <w:rFonts w:eastAsia="Times New Roman" w:cstheme="minorHAnsi"/>
          <w:i/>
          <w:iCs/>
          <w:color w:val="000000"/>
          <w:kern w:val="28"/>
          <w:sz w:val="28"/>
          <w:szCs w:val="28"/>
          <w14:cntxtAlts/>
        </w:rPr>
        <w:t>Options</w:t>
      </w:r>
      <w:r w:rsidRPr="007A662D">
        <w:rPr>
          <w:rFonts w:eastAsia="Times New Roman" w:cstheme="minorHAnsi"/>
          <w:color w:val="000000"/>
          <w:kern w:val="28"/>
          <w:sz w:val="28"/>
          <w:szCs w:val="28"/>
          <w14:cntxtAlts/>
        </w:rPr>
        <w:t xml:space="preserve"> (920) 393-1043 or toll-free at (888) 465-1515, ext.179.</w:t>
      </w:r>
      <w:r w:rsidR="00424E29" w:rsidRPr="00A41EE7">
        <w:rPr>
          <w:sz w:val="28"/>
          <w:szCs w:val="28"/>
        </w:rPr>
        <w:t xml:space="preserve"> </w:t>
      </w:r>
    </w:p>
    <w:p w14:paraId="0EBC28DE" w14:textId="77777777" w:rsidR="00600E9C" w:rsidRPr="004A6249" w:rsidRDefault="00600E9C">
      <w:pPr>
        <w:pStyle w:val="Heading1"/>
      </w:pPr>
      <w:r w:rsidRPr="000C51FD">
        <w:t>Congratulations and Thank You, Kitty Barry!</w:t>
      </w:r>
    </w:p>
    <w:p w14:paraId="63787A47" w14:textId="77777777" w:rsidR="00600E9C" w:rsidRPr="007A662D" w:rsidRDefault="00600E9C" w:rsidP="00600E9C">
      <w:pPr>
        <w:rPr>
          <w:rFonts w:cstheme="minorHAnsi"/>
          <w:sz w:val="28"/>
          <w:szCs w:val="28"/>
        </w:rPr>
      </w:pPr>
      <w:r w:rsidRPr="007A662D">
        <w:rPr>
          <w:rFonts w:cstheme="minorHAnsi"/>
          <w:sz w:val="28"/>
          <w:szCs w:val="28"/>
        </w:rPr>
        <w:t xml:space="preserve">Kathryn (Kitty) Barry was selected as this year’s recipient of </w:t>
      </w:r>
      <w:r w:rsidRPr="007A662D">
        <w:rPr>
          <w:rFonts w:cstheme="minorHAnsi"/>
          <w:i/>
          <w:sz w:val="28"/>
          <w:szCs w:val="28"/>
        </w:rPr>
        <w:t xml:space="preserve">Options’ </w:t>
      </w:r>
      <w:r w:rsidRPr="007A662D">
        <w:rPr>
          <w:rFonts w:cstheme="minorHAnsi"/>
          <w:sz w:val="28"/>
          <w:szCs w:val="28"/>
        </w:rPr>
        <w:t xml:space="preserve">“Relentless Badger Award.”  Kitty has been with </w:t>
      </w:r>
      <w:r w:rsidRPr="007A662D">
        <w:rPr>
          <w:rFonts w:cstheme="minorHAnsi"/>
          <w:i/>
          <w:sz w:val="28"/>
          <w:szCs w:val="28"/>
        </w:rPr>
        <w:t xml:space="preserve">Options </w:t>
      </w:r>
      <w:r w:rsidRPr="007A662D">
        <w:rPr>
          <w:rFonts w:cstheme="minorHAnsi"/>
          <w:sz w:val="28"/>
          <w:szCs w:val="28"/>
        </w:rPr>
        <w:t xml:space="preserve">for 38 years, and has recently retired as its Assistant Director.  </w:t>
      </w:r>
    </w:p>
    <w:p w14:paraId="1FF7E763" w14:textId="77777777" w:rsidR="00600E9C" w:rsidRPr="007A662D" w:rsidRDefault="00600E9C" w:rsidP="00600E9C">
      <w:pPr>
        <w:rPr>
          <w:rFonts w:cstheme="minorHAnsi"/>
          <w:sz w:val="28"/>
          <w:szCs w:val="28"/>
        </w:rPr>
      </w:pPr>
      <w:r w:rsidRPr="007A662D">
        <w:rPr>
          <w:rFonts w:cstheme="minorHAnsi"/>
          <w:sz w:val="28"/>
          <w:szCs w:val="28"/>
        </w:rPr>
        <w:t>Each of the eight Wisconsin Independent Living Centers selects a recipient of t</w:t>
      </w:r>
      <w:r w:rsidRPr="007A662D">
        <w:rPr>
          <w:rFonts w:eastAsia="Times New Roman" w:cstheme="minorHAnsi"/>
          <w:color w:val="000000"/>
          <w:kern w:val="28"/>
          <w:sz w:val="28"/>
          <w:szCs w:val="28"/>
          <w14:cntxtAlts/>
        </w:rPr>
        <w:t xml:space="preserve">he Relentless Badger Award, which is presented at Independent Living Days in Madison.  The award is given to staff, consumers, or allies who have been “relentless” in their advocacy efforts for and with people with disabilities.  </w:t>
      </w:r>
    </w:p>
    <w:p w14:paraId="04C04C6A" w14:textId="47119EE6" w:rsidR="00600E9C" w:rsidRPr="007A662D" w:rsidRDefault="00600E9C" w:rsidP="00600E9C">
      <w:pPr>
        <w:rPr>
          <w:rFonts w:cstheme="minorHAnsi"/>
          <w:sz w:val="28"/>
          <w:szCs w:val="28"/>
        </w:rPr>
      </w:pPr>
      <w:r w:rsidRPr="007A662D">
        <w:rPr>
          <w:rFonts w:cstheme="minorHAnsi"/>
          <w:sz w:val="28"/>
          <w:szCs w:val="28"/>
        </w:rPr>
        <w:t xml:space="preserve">In her nomination, Kitty was described as “someone who is caring, compassionate, and continuously working to better the lives of people with disabilities in Wisconsin.  She has been a consummate advocate and although she does not have a disability, Kitty is respected not only by her co-workers and </w:t>
      </w:r>
      <w:r w:rsidRPr="007A662D">
        <w:rPr>
          <w:rFonts w:cstheme="minorHAnsi"/>
          <w:i/>
          <w:sz w:val="28"/>
          <w:szCs w:val="28"/>
        </w:rPr>
        <w:t>Options’</w:t>
      </w:r>
      <w:r w:rsidRPr="007A662D">
        <w:rPr>
          <w:rFonts w:cstheme="minorHAnsi"/>
          <w:sz w:val="28"/>
          <w:szCs w:val="28"/>
        </w:rPr>
        <w:t xml:space="preserve"> Board of Directors, but by the people with disabilities she works with and for.  She has been a mentor to most and an advocate for all!”</w:t>
      </w:r>
    </w:p>
    <w:p w14:paraId="60402A0A" w14:textId="77777777" w:rsidR="00600E9C" w:rsidRPr="007A662D" w:rsidRDefault="00600E9C" w:rsidP="00600E9C">
      <w:pPr>
        <w:rPr>
          <w:rFonts w:cstheme="minorHAnsi"/>
          <w:sz w:val="28"/>
          <w:szCs w:val="28"/>
        </w:rPr>
      </w:pPr>
    </w:p>
    <w:p w14:paraId="1899AFEE" w14:textId="780F9DD2" w:rsidR="00600E9C" w:rsidRPr="007A662D" w:rsidRDefault="00600E9C" w:rsidP="00600E9C">
      <w:pPr>
        <w:rPr>
          <w:rFonts w:cstheme="minorHAnsi"/>
          <w:sz w:val="28"/>
          <w:szCs w:val="28"/>
        </w:rPr>
      </w:pPr>
      <w:r w:rsidRPr="007A662D">
        <w:rPr>
          <w:rFonts w:cstheme="minorHAnsi"/>
          <w:sz w:val="28"/>
          <w:szCs w:val="28"/>
        </w:rPr>
        <w:t xml:space="preserve">Executive Director Sue Premo observed, “Kitty has been an incredibly intelligent, patient, compassionate, and gracious leader within </w:t>
      </w:r>
      <w:r w:rsidRPr="007A662D">
        <w:rPr>
          <w:rFonts w:cstheme="minorHAnsi"/>
          <w:i/>
          <w:sz w:val="28"/>
          <w:szCs w:val="28"/>
        </w:rPr>
        <w:t>Options</w:t>
      </w:r>
      <w:r w:rsidRPr="007A662D">
        <w:rPr>
          <w:rFonts w:cstheme="minorHAnsi"/>
          <w:sz w:val="28"/>
          <w:szCs w:val="28"/>
        </w:rPr>
        <w:t>, the communities that we serve, and the State of Wisconsin.  Our organization has been strengthened and the lives of those we ser</w:t>
      </w:r>
      <w:r w:rsidR="00F16AC6">
        <w:rPr>
          <w:rFonts w:cstheme="minorHAnsi"/>
          <w:sz w:val="28"/>
          <w:szCs w:val="28"/>
        </w:rPr>
        <w:t>v</w:t>
      </w:r>
      <w:r w:rsidRPr="007A662D">
        <w:rPr>
          <w:rFonts w:cstheme="minorHAnsi"/>
          <w:sz w:val="28"/>
          <w:szCs w:val="28"/>
        </w:rPr>
        <w:t>e are better because of Kitty Barry.”</w:t>
      </w:r>
    </w:p>
    <w:p w14:paraId="5AFEFF52" w14:textId="77777777" w:rsidR="00600E9C" w:rsidRPr="007A662D" w:rsidRDefault="00600E9C" w:rsidP="00600E9C">
      <w:pPr>
        <w:rPr>
          <w:rFonts w:cstheme="minorHAnsi"/>
          <w:sz w:val="28"/>
          <w:szCs w:val="28"/>
        </w:rPr>
      </w:pPr>
    </w:p>
    <w:p w14:paraId="0395E008" w14:textId="77777777" w:rsidR="00600E9C" w:rsidRPr="007A662D" w:rsidRDefault="00600E9C" w:rsidP="00600E9C">
      <w:pPr>
        <w:rPr>
          <w:rFonts w:cstheme="minorHAnsi"/>
          <w:sz w:val="28"/>
          <w:szCs w:val="28"/>
        </w:rPr>
      </w:pPr>
      <w:r w:rsidRPr="007A662D">
        <w:rPr>
          <w:rFonts w:cstheme="minorHAnsi"/>
          <w:sz w:val="28"/>
          <w:szCs w:val="28"/>
        </w:rPr>
        <w:t>Thank you, Kitty for all that you have given to the Independent Living Movement.  Congratulations on a career well-lived, and we wish you all the best in your retirement adventure!</w:t>
      </w:r>
    </w:p>
    <w:p w14:paraId="27C05452" w14:textId="77777777" w:rsidR="001D475D" w:rsidRPr="00666142" w:rsidRDefault="001D475D" w:rsidP="001D475D">
      <w:pPr>
        <w:rPr>
          <w:rFonts w:ascii="Arial" w:hAnsi="Arial" w:cs="Arial"/>
          <w:sz w:val="28"/>
          <w:szCs w:val="28"/>
        </w:rPr>
      </w:pPr>
    </w:p>
    <w:p w14:paraId="186F9739" w14:textId="77777777" w:rsidR="009B032E" w:rsidRDefault="009B032E" w:rsidP="001D475D">
      <w:pPr>
        <w:rPr>
          <w:rFonts w:ascii="Arial" w:hAnsi="Arial" w:cs="Arial"/>
          <w:sz w:val="24"/>
          <w:szCs w:val="24"/>
        </w:rPr>
      </w:pPr>
    </w:p>
    <w:p w14:paraId="45E66672" w14:textId="0D5F0441" w:rsidR="00CE3AB0" w:rsidRPr="008F6258" w:rsidRDefault="0081387F">
      <w:pPr>
        <w:pStyle w:val="Heading1"/>
      </w:pPr>
      <w:r w:rsidRPr="0081387F">
        <w:rPr>
          <w:rFonts w:ascii="Arial" w:hAnsi="Arial" w:cs="Arial"/>
          <w:noProof/>
          <w:sz w:val="24"/>
          <w:szCs w:val="24"/>
        </w:rPr>
        <w:drawing>
          <wp:inline distT="0" distB="0" distL="0" distR="0" wp14:anchorId="098377A0" wp14:editId="75F47244">
            <wp:extent cx="6000750" cy="4500563"/>
            <wp:effectExtent l="0" t="0" r="0" b="0"/>
            <wp:docPr id="7" name="Picture 7" descr="Photo of Options staff standing around Kitty Barry after receiving her Relentless Badger award. Pictured in back from left to right are Steve LaFrombois, Stacie Scheibe, Calvin Richtig, Alyson Windle, Karin Zuleger, LeAnne Loveless, Marie Smith, Sandy Popp and Sue Premo. Front row from left to right is Stacy Ellingen, Joyce David, Kitty Barry, and Stephanie Birmingh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ilsvr01\shared\Graphics\IL Days 2019\IMG_29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6010355" cy="4507767"/>
                    </a:xfrm>
                    <a:prstGeom prst="rect">
                      <a:avLst/>
                    </a:prstGeom>
                    <a:noFill/>
                    <a:ln>
                      <a:noFill/>
                    </a:ln>
                  </pic:spPr>
                </pic:pic>
              </a:graphicData>
            </a:graphic>
          </wp:inline>
        </w:drawing>
      </w:r>
      <w:r w:rsidR="00266063" w:rsidRPr="008F6258">
        <w:t>Benefits</w:t>
      </w:r>
    </w:p>
    <w:p w14:paraId="32F505DF" w14:textId="77777777" w:rsidR="003A6ADA" w:rsidRPr="009B032E" w:rsidRDefault="003A6ADA" w:rsidP="003A6ADA">
      <w:pPr>
        <w:autoSpaceDE w:val="0"/>
        <w:autoSpaceDN w:val="0"/>
        <w:adjustRightInd w:val="0"/>
        <w:spacing w:after="0" w:line="240" w:lineRule="auto"/>
        <w:jc w:val="center"/>
        <w:rPr>
          <w:rFonts w:ascii="Arial" w:eastAsia="Times New Roman" w:hAnsi="Arial" w:cs="Arial"/>
          <w:color w:val="000000"/>
          <w:sz w:val="24"/>
          <w:szCs w:val="24"/>
        </w:rPr>
      </w:pPr>
      <w:r w:rsidRPr="009B032E">
        <w:rPr>
          <w:rFonts w:ascii="Arial" w:eastAsia="Times New Roman" w:hAnsi="Arial" w:cs="Arial"/>
          <w:b/>
          <w:bCs/>
          <w:sz w:val="24"/>
          <w:szCs w:val="24"/>
        </w:rPr>
        <w:t xml:space="preserve">2019 SOCIAL </w:t>
      </w:r>
      <w:r w:rsidRPr="009B032E">
        <w:rPr>
          <w:rFonts w:ascii="Arial" w:eastAsia="Times New Roman" w:hAnsi="Arial" w:cs="Arial"/>
          <w:b/>
          <w:bCs/>
          <w:color w:val="000000"/>
          <w:sz w:val="24"/>
          <w:szCs w:val="24"/>
        </w:rPr>
        <w:t>SECURITY CHANGES</w:t>
      </w:r>
    </w:p>
    <w:p w14:paraId="7CEF0969" w14:textId="77777777" w:rsidR="003A6ADA" w:rsidRPr="009B032E" w:rsidRDefault="003A6ADA" w:rsidP="003A6ADA">
      <w:pPr>
        <w:autoSpaceDE w:val="0"/>
        <w:autoSpaceDN w:val="0"/>
        <w:adjustRightInd w:val="0"/>
        <w:spacing w:after="0" w:line="240" w:lineRule="auto"/>
        <w:rPr>
          <w:rFonts w:ascii="Arial" w:eastAsia="Times New Roman" w:hAnsi="Arial" w:cs="Arial"/>
          <w:b/>
          <w:bCs/>
          <w:color w:val="000000"/>
          <w:sz w:val="24"/>
          <w:szCs w:val="24"/>
        </w:rPr>
      </w:pPr>
    </w:p>
    <w:p w14:paraId="7948F355" w14:textId="77777777" w:rsidR="003A6ADA" w:rsidRPr="009B032E" w:rsidRDefault="003A6ADA" w:rsidP="003A6ADA">
      <w:pPr>
        <w:autoSpaceDE w:val="0"/>
        <w:autoSpaceDN w:val="0"/>
        <w:adjustRightInd w:val="0"/>
        <w:spacing w:after="0" w:line="240" w:lineRule="auto"/>
        <w:rPr>
          <w:rFonts w:ascii="Arial" w:eastAsia="Times New Roman" w:hAnsi="Arial" w:cs="Arial"/>
          <w:b/>
          <w:bCs/>
          <w:color w:val="000000"/>
          <w:sz w:val="24"/>
          <w:szCs w:val="24"/>
        </w:rPr>
      </w:pPr>
    </w:p>
    <w:p w14:paraId="7EABFD2F" w14:textId="77777777" w:rsidR="003A6ADA" w:rsidRPr="009B032E" w:rsidRDefault="003A6ADA" w:rsidP="003A6ADA">
      <w:pPr>
        <w:autoSpaceDE w:val="0"/>
        <w:autoSpaceDN w:val="0"/>
        <w:adjustRightInd w:val="0"/>
        <w:spacing w:after="0" w:line="240" w:lineRule="auto"/>
        <w:rPr>
          <w:rFonts w:ascii="Arial" w:eastAsia="Times New Roman" w:hAnsi="Arial" w:cs="Arial"/>
          <w:color w:val="000000"/>
          <w:sz w:val="24"/>
          <w:szCs w:val="24"/>
          <w:u w:val="single"/>
        </w:rPr>
      </w:pPr>
      <w:r w:rsidRPr="009B032E">
        <w:rPr>
          <w:rFonts w:ascii="Arial" w:eastAsia="Times New Roman" w:hAnsi="Arial" w:cs="Arial"/>
          <w:b/>
          <w:bCs/>
          <w:color w:val="000000"/>
          <w:sz w:val="24"/>
          <w:szCs w:val="24"/>
          <w:u w:val="single"/>
        </w:rPr>
        <w:t>Cost-of-Living Adjustment (COLA)</w:t>
      </w:r>
      <w:r w:rsidRPr="009B032E">
        <w:rPr>
          <w:rFonts w:ascii="Arial" w:eastAsia="Times New Roman" w:hAnsi="Arial" w:cs="Arial"/>
          <w:b/>
          <w:bCs/>
          <w:color w:val="000000"/>
          <w:sz w:val="24"/>
          <w:szCs w:val="24"/>
        </w:rPr>
        <w:t>:</w:t>
      </w:r>
      <w:r w:rsidRPr="009B032E">
        <w:rPr>
          <w:rFonts w:ascii="Arial" w:eastAsia="Times New Roman" w:hAnsi="Arial" w:cs="Arial"/>
          <w:b/>
          <w:bCs/>
          <w:color w:val="000000"/>
          <w:sz w:val="24"/>
          <w:szCs w:val="24"/>
          <w:u w:val="single"/>
        </w:rPr>
        <w:t xml:space="preserve"> </w:t>
      </w:r>
    </w:p>
    <w:p w14:paraId="1D47145F" w14:textId="6DEEF924" w:rsidR="003A6ADA" w:rsidRPr="009B032E" w:rsidRDefault="003A6ADA" w:rsidP="003A6ADA">
      <w:pPr>
        <w:spacing w:after="0" w:line="240" w:lineRule="auto"/>
        <w:rPr>
          <w:rFonts w:ascii="Arial" w:eastAsia="Times New Roman" w:hAnsi="Arial" w:cs="Arial"/>
          <w:sz w:val="24"/>
          <w:szCs w:val="24"/>
        </w:rPr>
      </w:pPr>
      <w:r w:rsidRPr="009B032E">
        <w:rPr>
          <w:rFonts w:ascii="Arial" w:eastAsia="Times New Roman" w:hAnsi="Arial" w:cs="Arial"/>
          <w:sz w:val="24"/>
          <w:szCs w:val="24"/>
        </w:rPr>
        <w:t xml:space="preserve">There will be a </w:t>
      </w:r>
      <w:r w:rsidRPr="009B032E">
        <w:rPr>
          <w:rFonts w:ascii="Arial" w:eastAsia="Times New Roman" w:hAnsi="Arial" w:cs="Arial"/>
          <w:b/>
          <w:sz w:val="24"/>
          <w:szCs w:val="24"/>
        </w:rPr>
        <w:t>2.8% COLA for 2019</w:t>
      </w:r>
      <w:r w:rsidRPr="009B032E">
        <w:rPr>
          <w:rFonts w:ascii="Arial" w:eastAsia="Times New Roman" w:hAnsi="Arial" w:cs="Arial"/>
          <w:sz w:val="24"/>
          <w:szCs w:val="24"/>
        </w:rPr>
        <w:t xml:space="preserve">.  This means Social Security and Supplemental Security Income (SSI) benefits </w:t>
      </w:r>
      <w:r w:rsidRPr="009B032E">
        <w:rPr>
          <w:rFonts w:ascii="Arial" w:eastAsia="Times New Roman" w:hAnsi="Arial" w:cs="Arial"/>
          <w:sz w:val="24"/>
          <w:szCs w:val="24"/>
          <w:u w:val="single"/>
        </w:rPr>
        <w:t>will increase</w:t>
      </w:r>
      <w:r w:rsidRPr="009B032E">
        <w:rPr>
          <w:rFonts w:ascii="Arial" w:eastAsia="Times New Roman" w:hAnsi="Arial" w:cs="Arial"/>
          <w:sz w:val="24"/>
          <w:szCs w:val="24"/>
        </w:rPr>
        <w:t xml:space="preserve"> 2.8% starting in January 2019.  The following charts show some of the other Social Security changes for 2019.</w:t>
      </w:r>
      <w:r w:rsidR="00424E29" w:rsidRPr="009B032E">
        <w:rPr>
          <w:rFonts w:ascii="Arial" w:eastAsia="Times New Roman" w:hAnsi="Arial" w:cs="Arial"/>
          <w:sz w:val="24"/>
          <w:szCs w:val="24"/>
        </w:rPr>
        <w:t xml:space="preserve"> </w:t>
      </w:r>
    </w:p>
    <w:tbl>
      <w:tblPr>
        <w:tblStyle w:val="TableGrid"/>
        <w:tblW w:w="93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747"/>
        <w:gridCol w:w="2297"/>
        <w:gridCol w:w="2301"/>
      </w:tblGrid>
      <w:tr w:rsidR="003A6ADA" w:rsidRPr="009B032E" w14:paraId="554D6AFD" w14:textId="77777777" w:rsidTr="00473327">
        <w:trPr>
          <w:trHeight w:val="618"/>
        </w:trPr>
        <w:tc>
          <w:tcPr>
            <w:tcW w:w="9345" w:type="dxa"/>
            <w:gridSpan w:val="3"/>
            <w:shd w:val="clear" w:color="auto" w:fill="BFBFBF" w:themeFill="background1" w:themeFillShade="BF"/>
            <w:vAlign w:val="center"/>
          </w:tcPr>
          <w:p w14:paraId="4AE52F1E" w14:textId="77777777" w:rsidR="003A6ADA" w:rsidRPr="009B032E" w:rsidRDefault="003A6ADA" w:rsidP="003A6ADA">
            <w:pPr>
              <w:jc w:val="center"/>
              <w:rPr>
                <w:rFonts w:cs="Arial"/>
                <w:b/>
                <w:szCs w:val="24"/>
              </w:rPr>
            </w:pPr>
            <w:r w:rsidRPr="009B032E">
              <w:rPr>
                <w:rFonts w:cs="Arial"/>
                <w:b/>
                <w:szCs w:val="24"/>
              </w:rPr>
              <w:t>Social Security Disability Insurance (SSDI) Thresholds</w:t>
            </w:r>
          </w:p>
        </w:tc>
      </w:tr>
      <w:tr w:rsidR="003A6ADA" w:rsidRPr="009B032E" w14:paraId="36B9E54F" w14:textId="77777777" w:rsidTr="00473327">
        <w:trPr>
          <w:trHeight w:val="393"/>
        </w:trPr>
        <w:tc>
          <w:tcPr>
            <w:tcW w:w="4747" w:type="dxa"/>
            <w:shd w:val="clear" w:color="auto" w:fill="BFBFBF" w:themeFill="background1" w:themeFillShade="BF"/>
            <w:vAlign w:val="center"/>
          </w:tcPr>
          <w:p w14:paraId="160E44A1" w14:textId="77777777" w:rsidR="003A6ADA" w:rsidRPr="009B032E" w:rsidRDefault="003A6ADA" w:rsidP="003A6ADA">
            <w:pPr>
              <w:jc w:val="center"/>
              <w:rPr>
                <w:rFonts w:cs="Arial"/>
                <w:b/>
                <w:szCs w:val="24"/>
              </w:rPr>
            </w:pPr>
          </w:p>
        </w:tc>
        <w:tc>
          <w:tcPr>
            <w:tcW w:w="2297" w:type="dxa"/>
            <w:shd w:val="clear" w:color="auto" w:fill="BFBFBF" w:themeFill="background1" w:themeFillShade="BF"/>
            <w:vAlign w:val="center"/>
          </w:tcPr>
          <w:p w14:paraId="3C6B8A5D" w14:textId="77777777" w:rsidR="003A6ADA" w:rsidRPr="009B032E" w:rsidRDefault="003A6ADA" w:rsidP="003A6ADA">
            <w:pPr>
              <w:jc w:val="center"/>
              <w:rPr>
                <w:rFonts w:cs="Arial"/>
                <w:b/>
                <w:szCs w:val="24"/>
              </w:rPr>
            </w:pPr>
            <w:r w:rsidRPr="009B032E">
              <w:rPr>
                <w:rFonts w:cs="Arial"/>
                <w:b/>
                <w:szCs w:val="24"/>
              </w:rPr>
              <w:t>2018</w:t>
            </w:r>
          </w:p>
        </w:tc>
        <w:tc>
          <w:tcPr>
            <w:tcW w:w="2301" w:type="dxa"/>
            <w:shd w:val="clear" w:color="auto" w:fill="BFBFBF" w:themeFill="background1" w:themeFillShade="BF"/>
            <w:vAlign w:val="center"/>
          </w:tcPr>
          <w:p w14:paraId="04A7DC45" w14:textId="77777777" w:rsidR="003A6ADA" w:rsidRPr="009B032E" w:rsidRDefault="003A6ADA" w:rsidP="003A6ADA">
            <w:pPr>
              <w:jc w:val="center"/>
              <w:rPr>
                <w:rFonts w:cs="Arial"/>
                <w:b/>
                <w:szCs w:val="24"/>
              </w:rPr>
            </w:pPr>
            <w:r w:rsidRPr="009B032E">
              <w:rPr>
                <w:rFonts w:cs="Arial"/>
                <w:b/>
                <w:szCs w:val="24"/>
              </w:rPr>
              <w:t>2019</w:t>
            </w:r>
          </w:p>
        </w:tc>
      </w:tr>
      <w:tr w:rsidR="003A6ADA" w:rsidRPr="009B032E" w14:paraId="4AB7044F" w14:textId="77777777" w:rsidTr="00473327">
        <w:trPr>
          <w:trHeight w:val="465"/>
        </w:trPr>
        <w:tc>
          <w:tcPr>
            <w:tcW w:w="4747" w:type="dxa"/>
            <w:tcBorders>
              <w:bottom w:val="single" w:sz="12" w:space="0" w:color="auto"/>
            </w:tcBorders>
            <w:vAlign w:val="center"/>
          </w:tcPr>
          <w:p w14:paraId="149EE1EA" w14:textId="77777777" w:rsidR="003A6ADA" w:rsidRPr="009B032E" w:rsidRDefault="003A6ADA" w:rsidP="003A6ADA">
            <w:pPr>
              <w:jc w:val="center"/>
              <w:rPr>
                <w:rFonts w:cs="Arial"/>
                <w:b/>
                <w:szCs w:val="24"/>
              </w:rPr>
            </w:pPr>
            <w:r w:rsidRPr="009B032E">
              <w:rPr>
                <w:rFonts w:cs="Arial"/>
                <w:b/>
                <w:szCs w:val="24"/>
              </w:rPr>
              <w:t>Substantial Gainful Activity (SGA)</w:t>
            </w:r>
          </w:p>
        </w:tc>
        <w:tc>
          <w:tcPr>
            <w:tcW w:w="2297" w:type="dxa"/>
            <w:tcBorders>
              <w:bottom w:val="single" w:sz="12" w:space="0" w:color="auto"/>
            </w:tcBorders>
            <w:vAlign w:val="center"/>
          </w:tcPr>
          <w:p w14:paraId="2E4D9C29" w14:textId="77777777" w:rsidR="003A6ADA" w:rsidRPr="009B032E" w:rsidRDefault="003A6ADA" w:rsidP="003A6ADA">
            <w:pPr>
              <w:jc w:val="center"/>
              <w:rPr>
                <w:rFonts w:cs="Arial"/>
                <w:szCs w:val="24"/>
              </w:rPr>
            </w:pPr>
          </w:p>
        </w:tc>
        <w:tc>
          <w:tcPr>
            <w:tcW w:w="2301" w:type="dxa"/>
            <w:tcBorders>
              <w:bottom w:val="single" w:sz="12" w:space="0" w:color="auto"/>
            </w:tcBorders>
            <w:vAlign w:val="center"/>
          </w:tcPr>
          <w:p w14:paraId="726C95AD" w14:textId="77777777" w:rsidR="003A6ADA" w:rsidRPr="009B032E" w:rsidRDefault="003A6ADA" w:rsidP="003A6ADA">
            <w:pPr>
              <w:jc w:val="center"/>
              <w:rPr>
                <w:rFonts w:cs="Arial"/>
                <w:szCs w:val="24"/>
              </w:rPr>
            </w:pPr>
          </w:p>
        </w:tc>
      </w:tr>
      <w:tr w:rsidR="003A6ADA" w:rsidRPr="009B032E" w14:paraId="6C2CF48B" w14:textId="77777777" w:rsidTr="00473327">
        <w:trPr>
          <w:trHeight w:val="432"/>
        </w:trPr>
        <w:tc>
          <w:tcPr>
            <w:tcW w:w="4747" w:type="dxa"/>
            <w:tcBorders>
              <w:bottom w:val="single" w:sz="4" w:space="0" w:color="auto"/>
            </w:tcBorders>
            <w:vAlign w:val="center"/>
          </w:tcPr>
          <w:p w14:paraId="6A2D2B48" w14:textId="77777777" w:rsidR="003A6ADA" w:rsidRPr="009B032E" w:rsidRDefault="003A6ADA" w:rsidP="003A6ADA">
            <w:pPr>
              <w:jc w:val="right"/>
              <w:rPr>
                <w:rFonts w:cs="Arial"/>
                <w:b/>
                <w:szCs w:val="24"/>
              </w:rPr>
            </w:pPr>
            <w:r w:rsidRPr="009B032E">
              <w:rPr>
                <w:rFonts w:cs="Arial"/>
                <w:b/>
                <w:szCs w:val="24"/>
              </w:rPr>
              <w:t xml:space="preserve">Non-Blind   </w:t>
            </w:r>
          </w:p>
        </w:tc>
        <w:tc>
          <w:tcPr>
            <w:tcW w:w="2297" w:type="dxa"/>
            <w:tcBorders>
              <w:bottom w:val="single" w:sz="4" w:space="0" w:color="auto"/>
            </w:tcBorders>
            <w:vAlign w:val="center"/>
          </w:tcPr>
          <w:p w14:paraId="61E2482A" w14:textId="77777777" w:rsidR="003A6ADA" w:rsidRPr="009B032E" w:rsidRDefault="003A6ADA" w:rsidP="003A6ADA">
            <w:pPr>
              <w:rPr>
                <w:rFonts w:cs="Arial"/>
                <w:b/>
                <w:szCs w:val="24"/>
              </w:rPr>
            </w:pPr>
            <w:r w:rsidRPr="009B032E">
              <w:rPr>
                <w:rFonts w:cs="Arial"/>
                <w:b/>
                <w:szCs w:val="24"/>
              </w:rPr>
              <w:t xml:space="preserve">  $1,180.00/month</w:t>
            </w:r>
          </w:p>
        </w:tc>
        <w:tc>
          <w:tcPr>
            <w:tcW w:w="2301" w:type="dxa"/>
            <w:tcBorders>
              <w:bottom w:val="single" w:sz="4" w:space="0" w:color="auto"/>
            </w:tcBorders>
            <w:vAlign w:val="center"/>
          </w:tcPr>
          <w:p w14:paraId="40F75963" w14:textId="77777777" w:rsidR="003A6ADA" w:rsidRPr="009B032E" w:rsidRDefault="003A6ADA" w:rsidP="003A6ADA">
            <w:pPr>
              <w:rPr>
                <w:rFonts w:cs="Arial"/>
                <w:b/>
                <w:szCs w:val="24"/>
              </w:rPr>
            </w:pPr>
            <w:r w:rsidRPr="009B032E">
              <w:rPr>
                <w:rFonts w:cs="Arial"/>
                <w:b/>
                <w:szCs w:val="24"/>
              </w:rPr>
              <w:t xml:space="preserve">  $1,220.00/month</w:t>
            </w:r>
          </w:p>
        </w:tc>
      </w:tr>
      <w:tr w:rsidR="003A6ADA" w:rsidRPr="009B032E" w14:paraId="2EB3F7B3" w14:textId="77777777" w:rsidTr="00473327">
        <w:trPr>
          <w:trHeight w:val="432"/>
        </w:trPr>
        <w:tc>
          <w:tcPr>
            <w:tcW w:w="4747" w:type="dxa"/>
            <w:tcBorders>
              <w:top w:val="single" w:sz="4" w:space="0" w:color="auto"/>
            </w:tcBorders>
            <w:vAlign w:val="center"/>
          </w:tcPr>
          <w:p w14:paraId="13AE6093" w14:textId="77777777" w:rsidR="003A6ADA" w:rsidRPr="009B032E" w:rsidRDefault="003A6ADA" w:rsidP="003A6ADA">
            <w:pPr>
              <w:jc w:val="right"/>
              <w:rPr>
                <w:rFonts w:cs="Arial"/>
                <w:b/>
                <w:szCs w:val="24"/>
              </w:rPr>
            </w:pPr>
            <w:r w:rsidRPr="009B032E">
              <w:rPr>
                <w:rFonts w:cs="Arial"/>
                <w:b/>
                <w:szCs w:val="24"/>
              </w:rPr>
              <w:t xml:space="preserve">Blind  </w:t>
            </w:r>
          </w:p>
        </w:tc>
        <w:tc>
          <w:tcPr>
            <w:tcW w:w="2297" w:type="dxa"/>
            <w:tcBorders>
              <w:top w:val="single" w:sz="4" w:space="0" w:color="auto"/>
            </w:tcBorders>
            <w:vAlign w:val="center"/>
          </w:tcPr>
          <w:p w14:paraId="23BBA66B" w14:textId="77777777" w:rsidR="003A6ADA" w:rsidRPr="009B032E" w:rsidRDefault="003A6ADA" w:rsidP="003A6ADA">
            <w:pPr>
              <w:rPr>
                <w:rFonts w:cs="Arial"/>
                <w:b/>
                <w:szCs w:val="24"/>
              </w:rPr>
            </w:pPr>
            <w:r w:rsidRPr="009B032E">
              <w:rPr>
                <w:rFonts w:cs="Arial"/>
                <w:b/>
                <w:szCs w:val="24"/>
              </w:rPr>
              <w:t xml:space="preserve">  $1,970.00/month</w:t>
            </w:r>
          </w:p>
        </w:tc>
        <w:tc>
          <w:tcPr>
            <w:tcW w:w="2301" w:type="dxa"/>
            <w:tcBorders>
              <w:top w:val="single" w:sz="4" w:space="0" w:color="auto"/>
            </w:tcBorders>
            <w:vAlign w:val="center"/>
          </w:tcPr>
          <w:p w14:paraId="70EC277E" w14:textId="77777777" w:rsidR="003A6ADA" w:rsidRPr="009B032E" w:rsidRDefault="003A6ADA" w:rsidP="003A6ADA">
            <w:pPr>
              <w:rPr>
                <w:rFonts w:cs="Arial"/>
                <w:b/>
                <w:szCs w:val="24"/>
              </w:rPr>
            </w:pPr>
            <w:r w:rsidRPr="009B032E">
              <w:rPr>
                <w:rFonts w:cs="Arial"/>
                <w:b/>
                <w:szCs w:val="24"/>
              </w:rPr>
              <w:t xml:space="preserve">  $2,040.00/month</w:t>
            </w:r>
          </w:p>
        </w:tc>
      </w:tr>
      <w:tr w:rsidR="003A6ADA" w:rsidRPr="009B032E" w14:paraId="67A8E035" w14:textId="77777777" w:rsidTr="00473327">
        <w:trPr>
          <w:trHeight w:val="475"/>
        </w:trPr>
        <w:tc>
          <w:tcPr>
            <w:tcW w:w="4747" w:type="dxa"/>
            <w:vAlign w:val="center"/>
          </w:tcPr>
          <w:p w14:paraId="4932494C" w14:textId="77777777" w:rsidR="003A6ADA" w:rsidRPr="009B032E" w:rsidRDefault="003A6ADA" w:rsidP="003A6ADA">
            <w:pPr>
              <w:jc w:val="center"/>
              <w:rPr>
                <w:rFonts w:cs="Arial"/>
                <w:b/>
                <w:szCs w:val="24"/>
              </w:rPr>
            </w:pPr>
            <w:r w:rsidRPr="009B032E">
              <w:rPr>
                <w:rFonts w:cs="Arial"/>
                <w:b/>
                <w:szCs w:val="24"/>
              </w:rPr>
              <w:t>Trial Work Period</w:t>
            </w:r>
          </w:p>
        </w:tc>
        <w:tc>
          <w:tcPr>
            <w:tcW w:w="2297" w:type="dxa"/>
            <w:vAlign w:val="center"/>
          </w:tcPr>
          <w:p w14:paraId="2932B616" w14:textId="56F3D940" w:rsidR="003A6ADA" w:rsidRPr="009B032E" w:rsidRDefault="003A6ADA" w:rsidP="003A6ADA">
            <w:pPr>
              <w:rPr>
                <w:rFonts w:cs="Arial"/>
                <w:b/>
                <w:szCs w:val="24"/>
              </w:rPr>
            </w:pPr>
            <w:r w:rsidRPr="009B032E">
              <w:rPr>
                <w:rFonts w:cs="Arial"/>
                <w:b/>
                <w:szCs w:val="24"/>
              </w:rPr>
              <w:t>$850.00/month</w:t>
            </w:r>
          </w:p>
        </w:tc>
        <w:tc>
          <w:tcPr>
            <w:tcW w:w="2301" w:type="dxa"/>
            <w:vAlign w:val="center"/>
          </w:tcPr>
          <w:p w14:paraId="19803CCA" w14:textId="18841613" w:rsidR="003A6ADA" w:rsidRPr="009B032E" w:rsidRDefault="003A6ADA" w:rsidP="003A6ADA">
            <w:pPr>
              <w:rPr>
                <w:rFonts w:cs="Arial"/>
                <w:b/>
                <w:szCs w:val="24"/>
              </w:rPr>
            </w:pPr>
            <w:r w:rsidRPr="009B032E">
              <w:rPr>
                <w:rFonts w:cs="Arial"/>
                <w:b/>
                <w:szCs w:val="24"/>
              </w:rPr>
              <w:t>$880.00/month</w:t>
            </w:r>
          </w:p>
        </w:tc>
      </w:tr>
    </w:tbl>
    <w:p w14:paraId="54AE2E64" w14:textId="77777777" w:rsidR="003A6ADA" w:rsidRPr="009B032E" w:rsidRDefault="003A6ADA" w:rsidP="003A6ADA">
      <w:pPr>
        <w:spacing w:after="0" w:line="240" w:lineRule="auto"/>
        <w:rPr>
          <w:rFonts w:ascii="Arial" w:eastAsia="Times New Roman" w:hAnsi="Arial" w:cs="Arial"/>
          <w:sz w:val="24"/>
          <w:szCs w:val="24"/>
        </w:rPr>
      </w:pPr>
    </w:p>
    <w:tbl>
      <w:tblPr>
        <w:tblStyle w:val="TableGrid"/>
        <w:tblW w:w="93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747"/>
        <w:gridCol w:w="2297"/>
        <w:gridCol w:w="2301"/>
      </w:tblGrid>
      <w:tr w:rsidR="003A6ADA" w:rsidRPr="009B032E" w14:paraId="7B674DE7" w14:textId="77777777" w:rsidTr="00473327">
        <w:trPr>
          <w:trHeight w:val="618"/>
        </w:trPr>
        <w:tc>
          <w:tcPr>
            <w:tcW w:w="9345" w:type="dxa"/>
            <w:gridSpan w:val="3"/>
            <w:shd w:val="clear" w:color="auto" w:fill="BFBFBF" w:themeFill="background1" w:themeFillShade="BF"/>
            <w:vAlign w:val="center"/>
          </w:tcPr>
          <w:p w14:paraId="393683B3" w14:textId="77777777" w:rsidR="003A6ADA" w:rsidRPr="009B032E" w:rsidRDefault="003A6ADA" w:rsidP="003A6ADA">
            <w:pPr>
              <w:jc w:val="center"/>
              <w:rPr>
                <w:rFonts w:cs="Arial"/>
                <w:b/>
                <w:szCs w:val="24"/>
              </w:rPr>
            </w:pPr>
            <w:r w:rsidRPr="009B032E">
              <w:rPr>
                <w:rFonts w:cs="Arial"/>
                <w:b/>
                <w:szCs w:val="24"/>
              </w:rPr>
              <w:t>Supplemental Security Income (SSI) Thresholds</w:t>
            </w:r>
          </w:p>
        </w:tc>
      </w:tr>
      <w:tr w:rsidR="003A6ADA" w:rsidRPr="009B032E" w14:paraId="1EE1C463" w14:textId="77777777" w:rsidTr="00473327">
        <w:trPr>
          <w:trHeight w:val="393"/>
        </w:trPr>
        <w:tc>
          <w:tcPr>
            <w:tcW w:w="4747" w:type="dxa"/>
            <w:shd w:val="clear" w:color="auto" w:fill="BFBFBF" w:themeFill="background1" w:themeFillShade="BF"/>
            <w:vAlign w:val="center"/>
          </w:tcPr>
          <w:p w14:paraId="45249BFE" w14:textId="77777777" w:rsidR="003A6ADA" w:rsidRPr="009B032E" w:rsidRDefault="003A6ADA" w:rsidP="003A6ADA">
            <w:pPr>
              <w:jc w:val="center"/>
              <w:rPr>
                <w:rFonts w:cs="Arial"/>
                <w:b/>
                <w:szCs w:val="24"/>
              </w:rPr>
            </w:pPr>
          </w:p>
        </w:tc>
        <w:tc>
          <w:tcPr>
            <w:tcW w:w="2297" w:type="dxa"/>
            <w:shd w:val="clear" w:color="auto" w:fill="BFBFBF" w:themeFill="background1" w:themeFillShade="BF"/>
            <w:vAlign w:val="center"/>
          </w:tcPr>
          <w:p w14:paraId="28812987" w14:textId="77777777" w:rsidR="003A6ADA" w:rsidRPr="009B032E" w:rsidRDefault="003A6ADA" w:rsidP="003A6ADA">
            <w:pPr>
              <w:jc w:val="center"/>
              <w:rPr>
                <w:rFonts w:cs="Arial"/>
                <w:b/>
                <w:szCs w:val="24"/>
              </w:rPr>
            </w:pPr>
            <w:r w:rsidRPr="009B032E">
              <w:rPr>
                <w:rFonts w:cs="Arial"/>
                <w:b/>
                <w:szCs w:val="24"/>
              </w:rPr>
              <w:t>2018</w:t>
            </w:r>
          </w:p>
        </w:tc>
        <w:tc>
          <w:tcPr>
            <w:tcW w:w="2301" w:type="dxa"/>
            <w:shd w:val="clear" w:color="auto" w:fill="BFBFBF" w:themeFill="background1" w:themeFillShade="BF"/>
            <w:vAlign w:val="center"/>
          </w:tcPr>
          <w:p w14:paraId="7E22FA1A" w14:textId="77777777" w:rsidR="003A6ADA" w:rsidRPr="009B032E" w:rsidRDefault="003A6ADA" w:rsidP="003A6ADA">
            <w:pPr>
              <w:jc w:val="center"/>
              <w:rPr>
                <w:rFonts w:cs="Arial"/>
                <w:b/>
                <w:szCs w:val="24"/>
              </w:rPr>
            </w:pPr>
            <w:r w:rsidRPr="009B032E">
              <w:rPr>
                <w:rFonts w:cs="Arial"/>
                <w:b/>
                <w:szCs w:val="24"/>
              </w:rPr>
              <w:t>2019</w:t>
            </w:r>
          </w:p>
        </w:tc>
      </w:tr>
      <w:tr w:rsidR="003A6ADA" w:rsidRPr="009B032E" w14:paraId="695A5C27" w14:textId="77777777" w:rsidTr="00473327">
        <w:trPr>
          <w:trHeight w:val="465"/>
        </w:trPr>
        <w:tc>
          <w:tcPr>
            <w:tcW w:w="4747" w:type="dxa"/>
            <w:tcBorders>
              <w:bottom w:val="single" w:sz="12" w:space="0" w:color="auto"/>
            </w:tcBorders>
            <w:vAlign w:val="center"/>
          </w:tcPr>
          <w:p w14:paraId="5637D711" w14:textId="77777777" w:rsidR="003A6ADA" w:rsidRPr="009B032E" w:rsidRDefault="003A6ADA" w:rsidP="003A6ADA">
            <w:pPr>
              <w:jc w:val="center"/>
              <w:rPr>
                <w:rFonts w:cs="Arial"/>
                <w:b/>
                <w:szCs w:val="24"/>
              </w:rPr>
            </w:pPr>
            <w:r w:rsidRPr="009B032E">
              <w:rPr>
                <w:rFonts w:cs="Arial"/>
                <w:b/>
                <w:szCs w:val="24"/>
              </w:rPr>
              <w:t>SSI Federal Benefit Rate</w:t>
            </w:r>
          </w:p>
        </w:tc>
        <w:tc>
          <w:tcPr>
            <w:tcW w:w="2297" w:type="dxa"/>
            <w:tcBorders>
              <w:bottom w:val="single" w:sz="12" w:space="0" w:color="auto"/>
            </w:tcBorders>
            <w:vAlign w:val="center"/>
          </w:tcPr>
          <w:p w14:paraId="37427D7E" w14:textId="77777777" w:rsidR="003A6ADA" w:rsidRPr="009B032E" w:rsidRDefault="003A6ADA" w:rsidP="003A6ADA">
            <w:pPr>
              <w:jc w:val="center"/>
              <w:rPr>
                <w:rFonts w:cs="Arial"/>
                <w:szCs w:val="24"/>
              </w:rPr>
            </w:pPr>
          </w:p>
        </w:tc>
        <w:tc>
          <w:tcPr>
            <w:tcW w:w="2301" w:type="dxa"/>
            <w:tcBorders>
              <w:bottom w:val="single" w:sz="12" w:space="0" w:color="auto"/>
            </w:tcBorders>
            <w:vAlign w:val="center"/>
          </w:tcPr>
          <w:p w14:paraId="0CD52E35" w14:textId="77777777" w:rsidR="003A6ADA" w:rsidRPr="009B032E" w:rsidRDefault="003A6ADA" w:rsidP="003A6ADA">
            <w:pPr>
              <w:jc w:val="center"/>
              <w:rPr>
                <w:rFonts w:cs="Arial"/>
                <w:szCs w:val="24"/>
              </w:rPr>
            </w:pPr>
          </w:p>
        </w:tc>
      </w:tr>
      <w:tr w:rsidR="003A6ADA" w:rsidRPr="009B032E" w14:paraId="38699A61" w14:textId="77777777" w:rsidTr="00473327">
        <w:trPr>
          <w:trHeight w:val="432"/>
        </w:trPr>
        <w:tc>
          <w:tcPr>
            <w:tcW w:w="4747" w:type="dxa"/>
            <w:tcBorders>
              <w:bottom w:val="single" w:sz="4" w:space="0" w:color="auto"/>
            </w:tcBorders>
            <w:vAlign w:val="center"/>
          </w:tcPr>
          <w:p w14:paraId="4A8E2726" w14:textId="77777777" w:rsidR="003A6ADA" w:rsidRPr="009B032E" w:rsidRDefault="003A6ADA" w:rsidP="003A6ADA">
            <w:pPr>
              <w:jc w:val="right"/>
              <w:rPr>
                <w:rFonts w:cs="Arial"/>
                <w:b/>
                <w:szCs w:val="24"/>
              </w:rPr>
            </w:pPr>
            <w:r w:rsidRPr="009B032E">
              <w:rPr>
                <w:rFonts w:cs="Arial"/>
                <w:b/>
                <w:szCs w:val="24"/>
              </w:rPr>
              <w:t xml:space="preserve">Individual   </w:t>
            </w:r>
          </w:p>
        </w:tc>
        <w:tc>
          <w:tcPr>
            <w:tcW w:w="2297" w:type="dxa"/>
            <w:tcBorders>
              <w:bottom w:val="single" w:sz="4" w:space="0" w:color="auto"/>
            </w:tcBorders>
            <w:vAlign w:val="center"/>
          </w:tcPr>
          <w:p w14:paraId="4A80B49F" w14:textId="0C1B6560" w:rsidR="003A6ADA" w:rsidRPr="009B032E" w:rsidRDefault="003A6ADA" w:rsidP="003A6ADA">
            <w:pPr>
              <w:rPr>
                <w:rFonts w:cs="Arial"/>
                <w:b/>
                <w:szCs w:val="24"/>
              </w:rPr>
            </w:pPr>
            <w:r w:rsidRPr="009B032E">
              <w:rPr>
                <w:rFonts w:cs="Arial"/>
                <w:b/>
                <w:szCs w:val="24"/>
              </w:rPr>
              <w:t>$750.00/month</w:t>
            </w:r>
          </w:p>
        </w:tc>
        <w:tc>
          <w:tcPr>
            <w:tcW w:w="2301" w:type="dxa"/>
            <w:tcBorders>
              <w:bottom w:val="single" w:sz="4" w:space="0" w:color="auto"/>
            </w:tcBorders>
            <w:vAlign w:val="center"/>
          </w:tcPr>
          <w:p w14:paraId="469E0D1B" w14:textId="4B5A5B45" w:rsidR="003A6ADA" w:rsidRPr="009B032E" w:rsidRDefault="003A6ADA" w:rsidP="003A6ADA">
            <w:pPr>
              <w:rPr>
                <w:rFonts w:cs="Arial"/>
                <w:b/>
                <w:szCs w:val="24"/>
              </w:rPr>
            </w:pPr>
            <w:r w:rsidRPr="009B032E">
              <w:rPr>
                <w:rFonts w:cs="Arial"/>
                <w:b/>
                <w:szCs w:val="24"/>
              </w:rPr>
              <w:t>$771.00/month</w:t>
            </w:r>
          </w:p>
        </w:tc>
      </w:tr>
      <w:tr w:rsidR="003A6ADA" w:rsidRPr="009B032E" w14:paraId="6B53AA30" w14:textId="77777777" w:rsidTr="00473327">
        <w:trPr>
          <w:trHeight w:val="432"/>
        </w:trPr>
        <w:tc>
          <w:tcPr>
            <w:tcW w:w="4747" w:type="dxa"/>
            <w:tcBorders>
              <w:top w:val="single" w:sz="4" w:space="0" w:color="auto"/>
            </w:tcBorders>
            <w:vAlign w:val="center"/>
          </w:tcPr>
          <w:p w14:paraId="46543F59" w14:textId="77777777" w:rsidR="003A6ADA" w:rsidRPr="009B032E" w:rsidRDefault="003A6ADA" w:rsidP="003A6ADA">
            <w:pPr>
              <w:jc w:val="right"/>
              <w:rPr>
                <w:rFonts w:cs="Arial"/>
                <w:b/>
                <w:szCs w:val="24"/>
              </w:rPr>
            </w:pPr>
            <w:r w:rsidRPr="009B032E">
              <w:rPr>
                <w:rFonts w:cs="Arial"/>
                <w:b/>
                <w:szCs w:val="24"/>
              </w:rPr>
              <w:t xml:space="preserve">Couple  </w:t>
            </w:r>
          </w:p>
        </w:tc>
        <w:tc>
          <w:tcPr>
            <w:tcW w:w="2297" w:type="dxa"/>
            <w:tcBorders>
              <w:top w:val="single" w:sz="4" w:space="0" w:color="auto"/>
            </w:tcBorders>
            <w:vAlign w:val="center"/>
          </w:tcPr>
          <w:p w14:paraId="290F1772" w14:textId="77777777" w:rsidR="003A6ADA" w:rsidRPr="009B032E" w:rsidRDefault="003A6ADA" w:rsidP="003A6ADA">
            <w:pPr>
              <w:rPr>
                <w:rFonts w:cs="Arial"/>
                <w:b/>
                <w:szCs w:val="24"/>
              </w:rPr>
            </w:pPr>
            <w:r w:rsidRPr="009B032E">
              <w:rPr>
                <w:rFonts w:cs="Arial"/>
                <w:b/>
                <w:szCs w:val="24"/>
              </w:rPr>
              <w:t xml:space="preserve">  $1,125.00/month</w:t>
            </w:r>
          </w:p>
        </w:tc>
        <w:tc>
          <w:tcPr>
            <w:tcW w:w="2301" w:type="dxa"/>
            <w:tcBorders>
              <w:top w:val="single" w:sz="4" w:space="0" w:color="auto"/>
            </w:tcBorders>
            <w:vAlign w:val="center"/>
          </w:tcPr>
          <w:p w14:paraId="43032949" w14:textId="77777777" w:rsidR="003A6ADA" w:rsidRPr="009B032E" w:rsidRDefault="003A6ADA" w:rsidP="003A6ADA">
            <w:pPr>
              <w:rPr>
                <w:rFonts w:cs="Arial"/>
                <w:b/>
                <w:szCs w:val="24"/>
              </w:rPr>
            </w:pPr>
            <w:r w:rsidRPr="009B032E">
              <w:rPr>
                <w:rFonts w:cs="Arial"/>
                <w:b/>
                <w:szCs w:val="24"/>
              </w:rPr>
              <w:t xml:space="preserve">  $1,157.00/month</w:t>
            </w:r>
          </w:p>
        </w:tc>
      </w:tr>
      <w:tr w:rsidR="003A6ADA" w:rsidRPr="009B032E" w14:paraId="49A0DA3D" w14:textId="77777777" w:rsidTr="00473327">
        <w:trPr>
          <w:trHeight w:val="475"/>
        </w:trPr>
        <w:tc>
          <w:tcPr>
            <w:tcW w:w="4747" w:type="dxa"/>
            <w:tcBorders>
              <w:bottom w:val="single" w:sz="12" w:space="0" w:color="auto"/>
            </w:tcBorders>
            <w:vAlign w:val="center"/>
          </w:tcPr>
          <w:p w14:paraId="03B4D705" w14:textId="77777777" w:rsidR="003A6ADA" w:rsidRPr="009B032E" w:rsidRDefault="003A6ADA" w:rsidP="003A6ADA">
            <w:pPr>
              <w:jc w:val="center"/>
              <w:rPr>
                <w:rFonts w:cs="Arial"/>
                <w:b/>
                <w:szCs w:val="24"/>
              </w:rPr>
            </w:pPr>
            <w:r w:rsidRPr="009B032E">
              <w:rPr>
                <w:rFonts w:cs="Arial"/>
                <w:b/>
                <w:szCs w:val="24"/>
              </w:rPr>
              <w:t>SSI Resource Limits</w:t>
            </w:r>
          </w:p>
        </w:tc>
        <w:tc>
          <w:tcPr>
            <w:tcW w:w="2297" w:type="dxa"/>
            <w:tcBorders>
              <w:bottom w:val="single" w:sz="12" w:space="0" w:color="auto"/>
            </w:tcBorders>
            <w:vAlign w:val="center"/>
          </w:tcPr>
          <w:p w14:paraId="4BA99DBA" w14:textId="77777777" w:rsidR="003A6ADA" w:rsidRPr="009B032E" w:rsidRDefault="003A6ADA" w:rsidP="003A6ADA">
            <w:pPr>
              <w:rPr>
                <w:rFonts w:cs="Arial"/>
                <w:b/>
                <w:szCs w:val="24"/>
              </w:rPr>
            </w:pPr>
          </w:p>
        </w:tc>
        <w:tc>
          <w:tcPr>
            <w:tcW w:w="2301" w:type="dxa"/>
            <w:tcBorders>
              <w:bottom w:val="single" w:sz="12" w:space="0" w:color="auto"/>
            </w:tcBorders>
            <w:vAlign w:val="center"/>
          </w:tcPr>
          <w:p w14:paraId="4514CA47" w14:textId="77777777" w:rsidR="003A6ADA" w:rsidRPr="009B032E" w:rsidRDefault="003A6ADA" w:rsidP="003A6ADA">
            <w:pPr>
              <w:rPr>
                <w:rFonts w:cs="Arial"/>
                <w:szCs w:val="24"/>
              </w:rPr>
            </w:pPr>
          </w:p>
        </w:tc>
      </w:tr>
      <w:tr w:rsidR="003A6ADA" w:rsidRPr="009B032E" w14:paraId="0EA87D64" w14:textId="77777777" w:rsidTr="00473327">
        <w:trPr>
          <w:trHeight w:val="432"/>
        </w:trPr>
        <w:tc>
          <w:tcPr>
            <w:tcW w:w="4747" w:type="dxa"/>
            <w:tcBorders>
              <w:bottom w:val="single" w:sz="4" w:space="0" w:color="auto"/>
            </w:tcBorders>
            <w:vAlign w:val="center"/>
          </w:tcPr>
          <w:p w14:paraId="3AE124D6" w14:textId="77777777" w:rsidR="003A6ADA" w:rsidRPr="009B032E" w:rsidRDefault="003A6ADA" w:rsidP="003A6ADA">
            <w:pPr>
              <w:jc w:val="right"/>
              <w:rPr>
                <w:rFonts w:cs="Arial"/>
                <w:b/>
                <w:szCs w:val="24"/>
              </w:rPr>
            </w:pPr>
            <w:r w:rsidRPr="009B032E">
              <w:rPr>
                <w:rFonts w:cs="Arial"/>
                <w:b/>
                <w:szCs w:val="24"/>
              </w:rPr>
              <w:t xml:space="preserve">Individual   </w:t>
            </w:r>
          </w:p>
        </w:tc>
        <w:tc>
          <w:tcPr>
            <w:tcW w:w="2297" w:type="dxa"/>
            <w:tcBorders>
              <w:bottom w:val="single" w:sz="4" w:space="0" w:color="auto"/>
            </w:tcBorders>
            <w:vAlign w:val="center"/>
          </w:tcPr>
          <w:p w14:paraId="6A4EF4F0" w14:textId="77777777" w:rsidR="003A6ADA" w:rsidRPr="009B032E" w:rsidRDefault="003A6ADA" w:rsidP="003A6ADA">
            <w:pPr>
              <w:rPr>
                <w:rFonts w:cs="Arial"/>
                <w:b/>
                <w:szCs w:val="24"/>
              </w:rPr>
            </w:pPr>
            <w:r w:rsidRPr="009B032E">
              <w:rPr>
                <w:rFonts w:cs="Arial"/>
                <w:b/>
                <w:szCs w:val="24"/>
              </w:rPr>
              <w:t xml:space="preserve">  $2,000.00/month</w:t>
            </w:r>
          </w:p>
        </w:tc>
        <w:tc>
          <w:tcPr>
            <w:tcW w:w="2301" w:type="dxa"/>
            <w:tcBorders>
              <w:bottom w:val="single" w:sz="4" w:space="0" w:color="auto"/>
            </w:tcBorders>
            <w:vAlign w:val="center"/>
          </w:tcPr>
          <w:p w14:paraId="72179B2A" w14:textId="77777777" w:rsidR="003A6ADA" w:rsidRPr="009B032E" w:rsidRDefault="003A6ADA" w:rsidP="003A6ADA">
            <w:pPr>
              <w:rPr>
                <w:rFonts w:cs="Arial"/>
                <w:b/>
                <w:szCs w:val="24"/>
              </w:rPr>
            </w:pPr>
            <w:r w:rsidRPr="009B032E">
              <w:rPr>
                <w:rFonts w:cs="Arial"/>
                <w:b/>
                <w:szCs w:val="24"/>
              </w:rPr>
              <w:t xml:space="preserve">  $2,000.00/month</w:t>
            </w:r>
          </w:p>
        </w:tc>
      </w:tr>
      <w:tr w:rsidR="003A6ADA" w:rsidRPr="009B032E" w14:paraId="7F6B87CE" w14:textId="77777777" w:rsidTr="00473327">
        <w:trPr>
          <w:trHeight w:val="432"/>
        </w:trPr>
        <w:tc>
          <w:tcPr>
            <w:tcW w:w="4747" w:type="dxa"/>
            <w:tcBorders>
              <w:top w:val="single" w:sz="4" w:space="0" w:color="auto"/>
            </w:tcBorders>
            <w:vAlign w:val="center"/>
          </w:tcPr>
          <w:p w14:paraId="70DF24CA" w14:textId="77777777" w:rsidR="003A6ADA" w:rsidRPr="009B032E" w:rsidRDefault="003A6ADA" w:rsidP="003A6ADA">
            <w:pPr>
              <w:jc w:val="right"/>
              <w:rPr>
                <w:rFonts w:cs="Arial"/>
                <w:b/>
                <w:szCs w:val="24"/>
              </w:rPr>
            </w:pPr>
            <w:r w:rsidRPr="009B032E">
              <w:rPr>
                <w:rFonts w:cs="Arial"/>
                <w:b/>
                <w:szCs w:val="24"/>
              </w:rPr>
              <w:t xml:space="preserve">Couple  </w:t>
            </w:r>
          </w:p>
        </w:tc>
        <w:tc>
          <w:tcPr>
            <w:tcW w:w="2297" w:type="dxa"/>
            <w:tcBorders>
              <w:top w:val="single" w:sz="4" w:space="0" w:color="auto"/>
            </w:tcBorders>
            <w:vAlign w:val="center"/>
          </w:tcPr>
          <w:p w14:paraId="3B9353D1" w14:textId="77777777" w:rsidR="003A6ADA" w:rsidRPr="009B032E" w:rsidRDefault="003A6ADA" w:rsidP="003A6ADA">
            <w:pPr>
              <w:rPr>
                <w:rFonts w:cs="Arial"/>
                <w:b/>
                <w:szCs w:val="24"/>
              </w:rPr>
            </w:pPr>
            <w:r w:rsidRPr="009B032E">
              <w:rPr>
                <w:rFonts w:cs="Arial"/>
                <w:b/>
                <w:szCs w:val="24"/>
              </w:rPr>
              <w:t xml:space="preserve">  $3,000.00/month</w:t>
            </w:r>
          </w:p>
        </w:tc>
        <w:tc>
          <w:tcPr>
            <w:tcW w:w="2301" w:type="dxa"/>
            <w:tcBorders>
              <w:top w:val="single" w:sz="4" w:space="0" w:color="auto"/>
            </w:tcBorders>
            <w:vAlign w:val="center"/>
          </w:tcPr>
          <w:p w14:paraId="1E034B46" w14:textId="77777777" w:rsidR="003A6ADA" w:rsidRPr="009B032E" w:rsidRDefault="003A6ADA" w:rsidP="003A6ADA">
            <w:pPr>
              <w:rPr>
                <w:rFonts w:cs="Arial"/>
                <w:b/>
                <w:szCs w:val="24"/>
              </w:rPr>
            </w:pPr>
            <w:r w:rsidRPr="009B032E">
              <w:rPr>
                <w:rFonts w:cs="Arial"/>
                <w:b/>
                <w:szCs w:val="24"/>
              </w:rPr>
              <w:t xml:space="preserve">  $3,000.00/month</w:t>
            </w:r>
          </w:p>
        </w:tc>
      </w:tr>
      <w:tr w:rsidR="003A6ADA" w:rsidRPr="009B032E" w14:paraId="42C3CBB4" w14:textId="77777777" w:rsidTr="00473327">
        <w:trPr>
          <w:trHeight w:val="475"/>
        </w:trPr>
        <w:tc>
          <w:tcPr>
            <w:tcW w:w="4747" w:type="dxa"/>
            <w:tcBorders>
              <w:bottom w:val="single" w:sz="12" w:space="0" w:color="auto"/>
            </w:tcBorders>
            <w:vAlign w:val="center"/>
          </w:tcPr>
          <w:p w14:paraId="5B45DFB2" w14:textId="77777777" w:rsidR="003A6ADA" w:rsidRPr="009B032E" w:rsidRDefault="003A6ADA" w:rsidP="003A6ADA">
            <w:pPr>
              <w:jc w:val="center"/>
              <w:rPr>
                <w:rFonts w:cs="Arial"/>
                <w:b/>
                <w:szCs w:val="24"/>
              </w:rPr>
            </w:pPr>
            <w:r w:rsidRPr="009B032E">
              <w:rPr>
                <w:rFonts w:cs="Arial"/>
                <w:b/>
                <w:szCs w:val="24"/>
              </w:rPr>
              <w:t>SSI Student Exclusion</w:t>
            </w:r>
          </w:p>
        </w:tc>
        <w:tc>
          <w:tcPr>
            <w:tcW w:w="2297" w:type="dxa"/>
            <w:tcBorders>
              <w:bottom w:val="single" w:sz="12" w:space="0" w:color="auto"/>
            </w:tcBorders>
            <w:vAlign w:val="center"/>
          </w:tcPr>
          <w:p w14:paraId="22A3A53B" w14:textId="77777777" w:rsidR="003A6ADA" w:rsidRPr="009B032E" w:rsidRDefault="003A6ADA" w:rsidP="003A6ADA">
            <w:pPr>
              <w:rPr>
                <w:rFonts w:cs="Arial"/>
                <w:szCs w:val="24"/>
              </w:rPr>
            </w:pPr>
          </w:p>
        </w:tc>
        <w:tc>
          <w:tcPr>
            <w:tcW w:w="2301" w:type="dxa"/>
            <w:tcBorders>
              <w:bottom w:val="single" w:sz="12" w:space="0" w:color="auto"/>
            </w:tcBorders>
            <w:vAlign w:val="center"/>
          </w:tcPr>
          <w:p w14:paraId="7B067BAE" w14:textId="77777777" w:rsidR="003A6ADA" w:rsidRPr="009B032E" w:rsidRDefault="003A6ADA" w:rsidP="003A6ADA">
            <w:pPr>
              <w:rPr>
                <w:rFonts w:cs="Arial"/>
                <w:szCs w:val="24"/>
              </w:rPr>
            </w:pPr>
          </w:p>
        </w:tc>
      </w:tr>
      <w:tr w:rsidR="003A6ADA" w:rsidRPr="009B032E" w14:paraId="10D90EF1" w14:textId="77777777" w:rsidTr="00473327">
        <w:trPr>
          <w:trHeight w:val="432"/>
        </w:trPr>
        <w:tc>
          <w:tcPr>
            <w:tcW w:w="4747" w:type="dxa"/>
            <w:tcBorders>
              <w:bottom w:val="single" w:sz="4" w:space="0" w:color="auto"/>
            </w:tcBorders>
            <w:vAlign w:val="center"/>
          </w:tcPr>
          <w:p w14:paraId="6C6A9E37" w14:textId="77777777" w:rsidR="003A6ADA" w:rsidRPr="009B032E" w:rsidRDefault="003A6ADA" w:rsidP="003A6ADA">
            <w:pPr>
              <w:jc w:val="right"/>
              <w:rPr>
                <w:rFonts w:cs="Arial"/>
                <w:b/>
                <w:szCs w:val="24"/>
              </w:rPr>
            </w:pPr>
            <w:r w:rsidRPr="009B032E">
              <w:rPr>
                <w:rFonts w:cs="Arial"/>
                <w:b/>
                <w:szCs w:val="24"/>
              </w:rPr>
              <w:t xml:space="preserve">Monthly Limit   </w:t>
            </w:r>
          </w:p>
        </w:tc>
        <w:tc>
          <w:tcPr>
            <w:tcW w:w="2297" w:type="dxa"/>
            <w:tcBorders>
              <w:bottom w:val="single" w:sz="4" w:space="0" w:color="auto"/>
            </w:tcBorders>
            <w:vAlign w:val="center"/>
          </w:tcPr>
          <w:p w14:paraId="51449E6A" w14:textId="1C279C15" w:rsidR="003A6ADA" w:rsidRPr="009B032E" w:rsidRDefault="003A6ADA" w:rsidP="003A6ADA">
            <w:pPr>
              <w:rPr>
                <w:rFonts w:cs="Arial"/>
                <w:b/>
                <w:szCs w:val="24"/>
              </w:rPr>
            </w:pPr>
            <w:r w:rsidRPr="009B032E">
              <w:rPr>
                <w:rFonts w:cs="Arial"/>
                <w:b/>
                <w:szCs w:val="24"/>
              </w:rPr>
              <w:t>1,820.00</w:t>
            </w:r>
          </w:p>
        </w:tc>
        <w:tc>
          <w:tcPr>
            <w:tcW w:w="2301" w:type="dxa"/>
            <w:tcBorders>
              <w:bottom w:val="single" w:sz="4" w:space="0" w:color="auto"/>
            </w:tcBorders>
            <w:vAlign w:val="center"/>
          </w:tcPr>
          <w:p w14:paraId="507E1ADA" w14:textId="62D6A27C" w:rsidR="003A6ADA" w:rsidRPr="009B032E" w:rsidRDefault="003A6ADA" w:rsidP="003A6ADA">
            <w:pPr>
              <w:rPr>
                <w:rFonts w:cs="Arial"/>
                <w:b/>
                <w:szCs w:val="24"/>
              </w:rPr>
            </w:pPr>
            <w:r w:rsidRPr="009B032E">
              <w:rPr>
                <w:rFonts w:cs="Arial"/>
                <w:b/>
                <w:szCs w:val="24"/>
              </w:rPr>
              <w:t>$1,870.00</w:t>
            </w:r>
          </w:p>
        </w:tc>
      </w:tr>
      <w:tr w:rsidR="003A6ADA" w:rsidRPr="009B032E" w14:paraId="2CE6FAC2" w14:textId="77777777" w:rsidTr="00473327">
        <w:trPr>
          <w:trHeight w:val="432"/>
        </w:trPr>
        <w:tc>
          <w:tcPr>
            <w:tcW w:w="4747" w:type="dxa"/>
            <w:tcBorders>
              <w:top w:val="single" w:sz="4" w:space="0" w:color="auto"/>
            </w:tcBorders>
            <w:vAlign w:val="center"/>
          </w:tcPr>
          <w:p w14:paraId="721EDCAF" w14:textId="77777777" w:rsidR="003A6ADA" w:rsidRPr="009B032E" w:rsidRDefault="003A6ADA" w:rsidP="003A6ADA">
            <w:pPr>
              <w:jc w:val="right"/>
              <w:rPr>
                <w:rFonts w:cs="Arial"/>
                <w:b/>
                <w:szCs w:val="24"/>
              </w:rPr>
            </w:pPr>
            <w:r w:rsidRPr="009B032E">
              <w:rPr>
                <w:rFonts w:cs="Arial"/>
                <w:b/>
                <w:szCs w:val="24"/>
              </w:rPr>
              <w:t xml:space="preserve">Annual Limit  </w:t>
            </w:r>
          </w:p>
        </w:tc>
        <w:tc>
          <w:tcPr>
            <w:tcW w:w="2297" w:type="dxa"/>
            <w:tcBorders>
              <w:top w:val="single" w:sz="4" w:space="0" w:color="auto"/>
            </w:tcBorders>
            <w:vAlign w:val="center"/>
          </w:tcPr>
          <w:p w14:paraId="25051B10" w14:textId="43380D27" w:rsidR="003A6ADA" w:rsidRPr="009B032E" w:rsidRDefault="003A6ADA" w:rsidP="003A6ADA">
            <w:pPr>
              <w:rPr>
                <w:rFonts w:cs="Arial"/>
                <w:b/>
                <w:szCs w:val="24"/>
              </w:rPr>
            </w:pPr>
            <w:r w:rsidRPr="009B032E">
              <w:rPr>
                <w:rFonts w:cs="Arial"/>
                <w:b/>
                <w:szCs w:val="24"/>
              </w:rPr>
              <w:t>$7,350.00</w:t>
            </w:r>
          </w:p>
        </w:tc>
        <w:tc>
          <w:tcPr>
            <w:tcW w:w="2301" w:type="dxa"/>
            <w:tcBorders>
              <w:top w:val="single" w:sz="4" w:space="0" w:color="auto"/>
            </w:tcBorders>
            <w:vAlign w:val="center"/>
          </w:tcPr>
          <w:p w14:paraId="4FEC0775" w14:textId="396BBA7D" w:rsidR="003A6ADA" w:rsidRPr="009B032E" w:rsidRDefault="003A6ADA" w:rsidP="003A6ADA">
            <w:pPr>
              <w:rPr>
                <w:rFonts w:cs="Arial"/>
                <w:b/>
                <w:szCs w:val="24"/>
              </w:rPr>
            </w:pPr>
            <w:r w:rsidRPr="009B032E">
              <w:rPr>
                <w:rFonts w:cs="Arial"/>
                <w:b/>
                <w:szCs w:val="24"/>
              </w:rPr>
              <w:t>$7,550.00</w:t>
            </w:r>
          </w:p>
        </w:tc>
      </w:tr>
    </w:tbl>
    <w:p w14:paraId="342EA37E" w14:textId="77777777" w:rsidR="003A6ADA" w:rsidRPr="009B032E" w:rsidRDefault="003A6ADA" w:rsidP="003A6ADA">
      <w:pPr>
        <w:spacing w:after="0" w:line="240" w:lineRule="auto"/>
        <w:rPr>
          <w:rFonts w:ascii="Arial" w:eastAsia="Times New Roman" w:hAnsi="Arial" w:cs="Arial"/>
          <w:sz w:val="24"/>
          <w:szCs w:val="24"/>
        </w:rPr>
      </w:pPr>
    </w:p>
    <w:p w14:paraId="194273A3" w14:textId="77777777" w:rsidR="00D36CD7" w:rsidRDefault="00600E9C" w:rsidP="00D36CD7">
      <w:pPr>
        <w:spacing w:after="0" w:line="240" w:lineRule="auto"/>
        <w:rPr>
          <w:rFonts w:ascii="Arial" w:eastAsia="Times New Roman" w:hAnsi="Arial" w:cs="Arial"/>
          <w:sz w:val="24"/>
          <w:szCs w:val="24"/>
        </w:rPr>
      </w:pPr>
      <w:r>
        <w:rPr>
          <w:rFonts w:ascii="Arial" w:eastAsia="Times New Roman" w:hAnsi="Arial" w:cs="Arial"/>
          <w:sz w:val="24"/>
          <w:szCs w:val="24"/>
        </w:rPr>
        <w:t>T</w:t>
      </w:r>
      <w:r w:rsidR="003A6ADA" w:rsidRPr="009B032E">
        <w:rPr>
          <w:rFonts w:ascii="Arial" w:eastAsia="Times New Roman" w:hAnsi="Arial" w:cs="Arial"/>
          <w:sz w:val="24"/>
          <w:szCs w:val="24"/>
        </w:rPr>
        <w:t xml:space="preserve">his information </w:t>
      </w:r>
      <w:r>
        <w:rPr>
          <w:rFonts w:ascii="Arial" w:eastAsia="Times New Roman" w:hAnsi="Arial" w:cs="Arial"/>
          <w:sz w:val="24"/>
          <w:szCs w:val="24"/>
        </w:rPr>
        <w:t xml:space="preserve">is from the </w:t>
      </w:r>
      <w:r w:rsidR="003A6ADA" w:rsidRPr="009B032E">
        <w:rPr>
          <w:rFonts w:ascii="Arial" w:eastAsia="Times New Roman" w:hAnsi="Arial" w:cs="Arial"/>
          <w:sz w:val="24"/>
          <w:szCs w:val="24"/>
        </w:rPr>
        <w:t xml:space="preserve">Social Security’s Fact Sheet on the 2019 Changes.  You can view the Fact Sheet at </w:t>
      </w:r>
      <w:hyperlink r:id="rId12" w:history="1">
        <w:r w:rsidR="003A6ADA" w:rsidRPr="009B032E">
          <w:rPr>
            <w:rFonts w:ascii="Arial" w:eastAsia="Times New Roman" w:hAnsi="Arial" w:cs="Arial"/>
            <w:color w:val="0000FF"/>
            <w:sz w:val="24"/>
            <w:szCs w:val="24"/>
            <w:u w:val="single"/>
          </w:rPr>
          <w:t>https://www.ssa.gov/news/press/factsheets/colafacts2019.pdf</w:t>
        </w:r>
      </w:hyperlink>
      <w:r w:rsidR="003A6ADA" w:rsidRPr="009B032E">
        <w:rPr>
          <w:rFonts w:ascii="Arial" w:eastAsia="Times New Roman" w:hAnsi="Arial" w:cs="Arial"/>
          <w:sz w:val="24"/>
          <w:szCs w:val="24"/>
        </w:rPr>
        <w:t xml:space="preserve">.  You can also find information on the 2019 COLA on Social Security’s website at </w:t>
      </w:r>
      <w:hyperlink r:id="rId13" w:anchor="10-2018-1" w:history="1">
        <w:r w:rsidR="003A6ADA" w:rsidRPr="009B032E">
          <w:rPr>
            <w:rFonts w:ascii="Arial" w:eastAsia="Times New Roman" w:hAnsi="Arial" w:cs="Arial"/>
            <w:color w:val="0000FF"/>
            <w:sz w:val="24"/>
            <w:szCs w:val="24"/>
            <w:u w:val="single"/>
          </w:rPr>
          <w:t>https://www.ssa.gov/news/press/releases/2018/#10-2018-1</w:t>
        </w:r>
      </w:hyperlink>
      <w:r w:rsidR="003A6ADA" w:rsidRPr="009B032E">
        <w:rPr>
          <w:rFonts w:ascii="Arial" w:eastAsia="Times New Roman" w:hAnsi="Arial" w:cs="Arial"/>
          <w:sz w:val="24"/>
          <w:szCs w:val="24"/>
        </w:rPr>
        <w:t xml:space="preserve">.  </w:t>
      </w:r>
    </w:p>
    <w:p w14:paraId="5EE09548" w14:textId="2FE6D8F8" w:rsidR="00A94C31" w:rsidRPr="00424E29" w:rsidRDefault="00A94C31" w:rsidP="008F6258">
      <w:pPr>
        <w:pStyle w:val="Heading1"/>
      </w:pPr>
      <w:r w:rsidRPr="00424E29">
        <w:t xml:space="preserve">Tech Closet News </w:t>
      </w:r>
    </w:p>
    <w:p w14:paraId="4E7E87F1" w14:textId="0B505CD1" w:rsidR="00B23AC1" w:rsidRDefault="00A94C31" w:rsidP="00E9773C">
      <w:pPr>
        <w:spacing w:line="273" w:lineRule="auto"/>
      </w:pPr>
      <w:r w:rsidRPr="00A94C31">
        <w:rPr>
          <w:rFonts w:ascii="Arial" w:eastAsia="Times New Roman" w:hAnsi="Arial" w:cs="Arial"/>
          <w:i/>
          <w:iCs/>
          <w:color w:val="000000"/>
          <w:kern w:val="28"/>
          <w:sz w:val="24"/>
          <w:szCs w:val="24"/>
          <w14:cntxtAlts/>
        </w:rPr>
        <w:t>Options</w:t>
      </w:r>
      <w:r w:rsidRPr="00A94C31">
        <w:rPr>
          <w:rFonts w:ascii="Arial" w:eastAsia="Times New Roman" w:hAnsi="Arial" w:cs="Arial"/>
          <w:color w:val="000000"/>
          <w:kern w:val="28"/>
          <w:sz w:val="24"/>
          <w:szCs w:val="24"/>
          <w14:cntxtAlts/>
        </w:rPr>
        <w:t xml:space="preserve"> AT Specialist can assess an individual with a disability to determine the role assistive technology can play in achieving greater independence.  For more information on the pictured technology or other assistive technology that can help you reach your goal of independence, contact Calvin Richtig, </w:t>
      </w:r>
      <w:r w:rsidRPr="00A94C31">
        <w:rPr>
          <w:rFonts w:ascii="Arial" w:eastAsia="Times New Roman" w:hAnsi="Arial" w:cs="Arial"/>
          <w:i/>
          <w:iCs/>
          <w:color w:val="000000"/>
          <w:kern w:val="28"/>
          <w:sz w:val="24"/>
          <w:szCs w:val="24"/>
          <w14:cntxtAlts/>
        </w:rPr>
        <w:t xml:space="preserve">Options </w:t>
      </w:r>
      <w:r w:rsidRPr="00A94C31">
        <w:rPr>
          <w:rFonts w:ascii="Arial" w:eastAsia="Times New Roman" w:hAnsi="Arial" w:cs="Arial"/>
          <w:color w:val="000000"/>
          <w:kern w:val="28"/>
          <w:sz w:val="24"/>
          <w:szCs w:val="24"/>
          <w14:cntxtAlts/>
        </w:rPr>
        <w:t>AT Specialist, at 920-393-1037 or toll-free at 888-465-1515, ext.130. (</w:t>
      </w:r>
      <w:r w:rsidRPr="00A94C31">
        <w:rPr>
          <w:rFonts w:ascii="Arial" w:eastAsia="Times New Roman" w:hAnsi="Arial" w:cs="Arial"/>
          <w:i/>
          <w:iCs/>
          <w:color w:val="000000"/>
          <w:kern w:val="28"/>
          <w:sz w:val="24"/>
          <w:szCs w:val="24"/>
          <w14:cntxtAlts/>
        </w:rPr>
        <w:t xml:space="preserve">Assistive technology </w:t>
      </w:r>
      <w:r w:rsidRPr="00A94C31">
        <w:rPr>
          <w:rFonts w:ascii="Arial" w:eastAsia="Times New Roman" w:hAnsi="Arial" w:cs="Arial"/>
          <w:color w:val="000000"/>
          <w:kern w:val="28"/>
          <w:sz w:val="24"/>
          <w:szCs w:val="24"/>
          <w14:cntxtAlts/>
        </w:rPr>
        <w:t>p</w:t>
      </w:r>
      <w:r w:rsidRPr="00A94C31">
        <w:rPr>
          <w:rFonts w:ascii="Arial" w:eastAsia="Times New Roman" w:hAnsi="Arial" w:cs="Arial"/>
          <w:i/>
          <w:iCs/>
          <w:color w:val="000000"/>
          <w:kern w:val="28"/>
          <w:sz w:val="24"/>
          <w:szCs w:val="24"/>
          <w14:cntxtAlts/>
        </w:rPr>
        <w:t>artially supported by the WisTech, Assistive Technology Program.  Telecommunication partially funded by the Universal Service Fund (USF))</w:t>
      </w:r>
      <w:r w:rsidRPr="00A94C31">
        <w:rPr>
          <w:rFonts w:ascii="Arial" w:eastAsia="Times New Roman" w:hAnsi="Arial" w:cs="Arial"/>
          <w:color w:val="000000"/>
          <w:kern w:val="28"/>
          <w:sz w:val="24"/>
          <w:szCs w:val="24"/>
          <w14:cntxtAlts/>
        </w:rPr>
        <w:t>.</w:t>
      </w:r>
      <w:r>
        <w:t xml:space="preserve"> </w:t>
      </w:r>
      <w:r w:rsidR="00B23AC1" w:rsidRPr="00B23AC1">
        <w:rPr>
          <w:noProof/>
        </w:rPr>
        <w:drawing>
          <wp:inline distT="0" distB="0" distL="0" distR="0" wp14:anchorId="52D390BD" wp14:editId="2BF68C7A">
            <wp:extent cx="3268345" cy="1148080"/>
            <wp:effectExtent l="0" t="0" r="8255" b="0"/>
            <wp:docPr id="13" name="Picture 13" descr="Image of Wistech Assistive Technology Program Logo" title="Wist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8345" cy="1148080"/>
                    </a:xfrm>
                    <a:prstGeom prst="rect">
                      <a:avLst/>
                    </a:prstGeom>
                    <a:noFill/>
                    <a:ln>
                      <a:noFill/>
                    </a:ln>
                  </pic:spPr>
                </pic:pic>
              </a:graphicData>
            </a:graphic>
          </wp:inline>
        </w:drawing>
      </w:r>
    </w:p>
    <w:p w14:paraId="6BD112AA" w14:textId="5F976806" w:rsidR="003A6ADA" w:rsidRPr="008F6258" w:rsidRDefault="003A6ADA" w:rsidP="008F6258">
      <w:pPr>
        <w:pStyle w:val="Heading2"/>
      </w:pPr>
      <w:r w:rsidRPr="00424E29">
        <w:t xml:space="preserve">Liftware </w:t>
      </w:r>
    </w:p>
    <w:p w14:paraId="799F2020" w14:textId="77777777" w:rsidR="00F62DE2" w:rsidRDefault="00F62DE2" w:rsidP="003A6ADA">
      <w:pPr>
        <w:rPr>
          <w:sz w:val="28"/>
          <w:szCs w:val="28"/>
        </w:rPr>
      </w:pPr>
      <w:r>
        <w:rPr>
          <w:sz w:val="28"/>
          <w:szCs w:val="28"/>
        </w:rPr>
        <w:t>T</w:t>
      </w:r>
      <w:r w:rsidRPr="006433A7">
        <w:rPr>
          <w:sz w:val="28"/>
          <w:szCs w:val="28"/>
        </w:rPr>
        <w:t xml:space="preserve">here are several types of adaptive utensils available </w:t>
      </w:r>
      <w:r>
        <w:rPr>
          <w:sz w:val="28"/>
          <w:szCs w:val="28"/>
        </w:rPr>
        <w:t>f</w:t>
      </w:r>
      <w:r w:rsidR="003A6ADA" w:rsidRPr="006433A7">
        <w:rPr>
          <w:sz w:val="28"/>
          <w:szCs w:val="28"/>
        </w:rPr>
        <w:t>or individuals who struggle with using standard eating utensils independently</w:t>
      </w:r>
      <w:r>
        <w:rPr>
          <w:sz w:val="28"/>
          <w:szCs w:val="28"/>
        </w:rPr>
        <w:t xml:space="preserve">.  There are </w:t>
      </w:r>
      <w:r w:rsidR="003A6ADA" w:rsidRPr="006433A7">
        <w:rPr>
          <w:sz w:val="28"/>
          <w:szCs w:val="28"/>
        </w:rPr>
        <w:t xml:space="preserve">also modifications that can be made to existing utensils.  </w:t>
      </w:r>
    </w:p>
    <w:p w14:paraId="6CBD1CB0" w14:textId="77777777" w:rsidR="00F62DE2" w:rsidRDefault="003A6ADA" w:rsidP="003A6ADA">
      <w:pPr>
        <w:rPr>
          <w:sz w:val="28"/>
          <w:szCs w:val="28"/>
        </w:rPr>
      </w:pPr>
      <w:r w:rsidRPr="006433A7">
        <w:rPr>
          <w:sz w:val="28"/>
          <w:szCs w:val="28"/>
        </w:rPr>
        <w:t xml:space="preserve">Liftware has created an interchangeable utensil called Liftware Steady.  The Steady was created to minimize the effects of hand/arm tremors.  This device uses electronic technology to counteract tremors, reducing the shake of the utensil by up to 70%.  </w:t>
      </w:r>
    </w:p>
    <w:p w14:paraId="33092FED" w14:textId="77777777" w:rsidR="00F62DE2" w:rsidRDefault="003A6ADA" w:rsidP="003A6ADA">
      <w:pPr>
        <w:rPr>
          <w:sz w:val="28"/>
          <w:szCs w:val="28"/>
        </w:rPr>
      </w:pPr>
      <w:r w:rsidRPr="006433A7">
        <w:rPr>
          <w:sz w:val="28"/>
          <w:szCs w:val="28"/>
        </w:rPr>
        <w:t>Another product by Liftware is called the Level.  This utensil is intended for individuals with limited range of motion or have difficulty bending their wrist.  The head of the utensil bends as it moves to stay horizontal allowing for easier self-feeding.  It also has an optional cuff that allows it to attach to the user</w:t>
      </w:r>
      <w:r w:rsidR="00666142">
        <w:rPr>
          <w:sz w:val="28"/>
          <w:szCs w:val="28"/>
        </w:rPr>
        <w:t>’</w:t>
      </w:r>
      <w:r w:rsidRPr="006433A7">
        <w:rPr>
          <w:sz w:val="28"/>
          <w:szCs w:val="28"/>
        </w:rPr>
        <w:t xml:space="preserve">s hand for those with limited grip strength.  </w:t>
      </w:r>
    </w:p>
    <w:p w14:paraId="4EC5F799" w14:textId="2E028DDD" w:rsidR="003A6ADA" w:rsidRPr="006433A7" w:rsidRDefault="003A6ADA" w:rsidP="003A6ADA">
      <w:pPr>
        <w:rPr>
          <w:sz w:val="28"/>
          <w:szCs w:val="28"/>
        </w:rPr>
      </w:pPr>
      <w:r w:rsidRPr="006433A7">
        <w:rPr>
          <w:sz w:val="28"/>
          <w:szCs w:val="28"/>
        </w:rPr>
        <w:t xml:space="preserve">These Liftware utensils have interchangeable heads allowing for an easy switch from fork to spoon.  Both are available for demonstration at our showcase model home.  </w:t>
      </w:r>
    </w:p>
    <w:p w14:paraId="1BB87B88" w14:textId="77777777" w:rsidR="003A6ADA" w:rsidRDefault="003A6ADA" w:rsidP="003A6ADA">
      <w:r>
        <w:rPr>
          <w:noProof/>
        </w:rPr>
        <w:drawing>
          <wp:inline distT="0" distB="0" distL="0" distR="0" wp14:anchorId="3B51B56F" wp14:editId="48AA3957">
            <wp:extent cx="3314700" cy="1866900"/>
            <wp:effectExtent l="0" t="0" r="0" b="0"/>
            <wp:docPr id="2" name="Picture 2" descr="Liftware sp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tware_Pair"/>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314700" cy="1866900"/>
                    </a:xfrm>
                    <a:prstGeom prst="rect">
                      <a:avLst/>
                    </a:prstGeom>
                    <a:noFill/>
                    <a:ln>
                      <a:noFill/>
                    </a:ln>
                  </pic:spPr>
                </pic:pic>
              </a:graphicData>
            </a:graphic>
          </wp:inline>
        </w:drawing>
      </w:r>
    </w:p>
    <w:p w14:paraId="0F67C6CF" w14:textId="77777777" w:rsidR="003A6ADA" w:rsidRDefault="003A6ADA" w:rsidP="003A6ADA"/>
    <w:p w14:paraId="1B42A1BB" w14:textId="77777777" w:rsidR="003A6ADA" w:rsidRPr="00424E29" w:rsidRDefault="003A6ADA" w:rsidP="008F6258">
      <w:pPr>
        <w:pStyle w:val="Heading1"/>
      </w:pPr>
      <w:r w:rsidRPr="00424E29">
        <w:t>Talking Watch</w:t>
      </w:r>
    </w:p>
    <w:p w14:paraId="6643550E" w14:textId="50F117EF" w:rsidR="003A6ADA" w:rsidRPr="006433A7" w:rsidRDefault="003A6ADA" w:rsidP="003A6ADA">
      <w:pPr>
        <w:rPr>
          <w:sz w:val="28"/>
          <w:szCs w:val="28"/>
        </w:rPr>
      </w:pPr>
      <w:r w:rsidRPr="006433A7">
        <w:rPr>
          <w:i/>
          <w:iCs/>
          <w:sz w:val="28"/>
          <w:szCs w:val="28"/>
        </w:rPr>
        <w:t>Options</w:t>
      </w:r>
      <w:r w:rsidRPr="006433A7">
        <w:rPr>
          <w:sz w:val="28"/>
          <w:szCs w:val="28"/>
        </w:rPr>
        <w:t xml:space="preserve"> has talking watches available for demonstration.  For individuals with vision loss, memory loss, or who struggle using a watch for other reasons these </w:t>
      </w:r>
      <w:r w:rsidR="00F62DE2">
        <w:rPr>
          <w:sz w:val="28"/>
          <w:szCs w:val="28"/>
        </w:rPr>
        <w:t xml:space="preserve">watches </w:t>
      </w:r>
      <w:r w:rsidRPr="006433A7">
        <w:rPr>
          <w:sz w:val="28"/>
          <w:szCs w:val="28"/>
        </w:rPr>
        <w:t xml:space="preserve">can provide a simple solution.  There are several ways to assist with this barrier, but for many a talking watch provides an easy, reliable solution that requires minimal training.  Some watches can be programed to vocalize the time automatically at certain intervals, and all can be activated by pressing a button.  Like most watches, the bands are generally interchangeable, allowing individuals many </w:t>
      </w:r>
      <w:r w:rsidR="00F62DE2">
        <w:rPr>
          <w:sz w:val="28"/>
          <w:szCs w:val="28"/>
        </w:rPr>
        <w:t xml:space="preserve">fashion </w:t>
      </w:r>
      <w:r w:rsidRPr="006433A7">
        <w:rPr>
          <w:sz w:val="28"/>
          <w:szCs w:val="28"/>
        </w:rPr>
        <w:t>choices, possibly even using an existing band.  There is a range of male and female voices available for people who have preferences</w:t>
      </w:r>
      <w:r w:rsidR="00F62DE2">
        <w:rPr>
          <w:sz w:val="28"/>
          <w:szCs w:val="28"/>
        </w:rPr>
        <w:t xml:space="preserve"> and the volume can be set to accommodate users who </w:t>
      </w:r>
      <w:r w:rsidRPr="006433A7">
        <w:rPr>
          <w:sz w:val="28"/>
          <w:szCs w:val="28"/>
        </w:rPr>
        <w:t xml:space="preserve">have mild hearing loss.  </w:t>
      </w:r>
    </w:p>
    <w:p w14:paraId="4022D6EC" w14:textId="77777777" w:rsidR="003A6ADA" w:rsidRDefault="003A6ADA" w:rsidP="003A6ADA">
      <w:r>
        <w:rPr>
          <w:noProof/>
        </w:rPr>
        <w:drawing>
          <wp:inline distT="0" distB="0" distL="0" distR="0" wp14:anchorId="4566AC86" wp14:editId="0EF57C6E">
            <wp:extent cx="1600200" cy="1600200"/>
            <wp:effectExtent l="0" t="0" r="0" b="0"/>
            <wp:docPr id="1" name="Picture 1" descr="Picture of a gold wrist wa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4DFFC.AC36C45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t> </w:t>
      </w:r>
    </w:p>
    <w:p w14:paraId="6D1BF0F9" w14:textId="77777777" w:rsidR="00F62DE2" w:rsidRDefault="00F62DE2" w:rsidP="00666142">
      <w:pPr>
        <w:pStyle w:val="Heading1"/>
      </w:pPr>
    </w:p>
    <w:p w14:paraId="139BF799" w14:textId="4C301ED7" w:rsidR="00666142" w:rsidRPr="00424E29" w:rsidRDefault="00666142" w:rsidP="008F6258">
      <w:pPr>
        <w:pStyle w:val="Heading2"/>
      </w:pPr>
      <w:r w:rsidRPr="00424E29">
        <w:t>Recreation</w:t>
      </w:r>
    </w:p>
    <w:p w14:paraId="61767695" w14:textId="77777777" w:rsidR="00763E34" w:rsidRDefault="00763E34" w:rsidP="003A6ADA"/>
    <w:p w14:paraId="532DE057" w14:textId="77777777" w:rsidR="00F62DE2" w:rsidRDefault="00763E34" w:rsidP="00763E34">
      <w:pPr>
        <w:rPr>
          <w:sz w:val="28"/>
          <w:szCs w:val="28"/>
        </w:rPr>
      </w:pPr>
      <w:r w:rsidRPr="00763E34">
        <w:rPr>
          <w:sz w:val="28"/>
          <w:szCs w:val="28"/>
        </w:rPr>
        <w:t>There are many great outdoor recreational opportunities available in Wisconsin.  The Wisconsin Department of Natural Resources offer many of these opportunities including access to adaptive kayaks and boat launches, beach wheelchairs, accessible cabins, sit skis, accessible docks, piers and fishing sites</w:t>
      </w:r>
      <w:r w:rsidR="00F62DE2">
        <w:rPr>
          <w:sz w:val="28"/>
          <w:szCs w:val="28"/>
        </w:rPr>
        <w:t>,</w:t>
      </w:r>
      <w:r w:rsidRPr="00763E34">
        <w:rPr>
          <w:sz w:val="28"/>
          <w:szCs w:val="28"/>
        </w:rPr>
        <w:t xml:space="preserve"> and access to miles of accessible trails.  </w:t>
      </w:r>
    </w:p>
    <w:p w14:paraId="18F839F3" w14:textId="77777777" w:rsidR="00F62DE2" w:rsidRDefault="00763E34" w:rsidP="00763E34">
      <w:pPr>
        <w:rPr>
          <w:sz w:val="28"/>
          <w:szCs w:val="28"/>
        </w:rPr>
      </w:pPr>
      <w:r w:rsidRPr="00F62DE2">
        <w:rPr>
          <w:b/>
          <w:sz w:val="28"/>
          <w:szCs w:val="28"/>
        </w:rPr>
        <w:t>Adaptive kayaks</w:t>
      </w:r>
      <w:r w:rsidRPr="00763E34">
        <w:rPr>
          <w:sz w:val="28"/>
          <w:szCs w:val="28"/>
        </w:rPr>
        <w:t xml:space="preserve"> are available at Buckhorn, Council Grounds, Devil’s Lake, Mirror Lake and Perrot state parks.  </w:t>
      </w:r>
    </w:p>
    <w:p w14:paraId="37E018A7" w14:textId="77777777" w:rsidR="001939DB" w:rsidRDefault="00763E34" w:rsidP="00763E34">
      <w:pPr>
        <w:rPr>
          <w:sz w:val="28"/>
          <w:szCs w:val="28"/>
        </w:rPr>
      </w:pPr>
      <w:r w:rsidRPr="001939DB">
        <w:rPr>
          <w:b/>
          <w:sz w:val="28"/>
          <w:szCs w:val="28"/>
        </w:rPr>
        <w:t>Beach wheelchairs and/or beach access</w:t>
      </w:r>
      <w:r w:rsidRPr="00763E34">
        <w:rPr>
          <w:sz w:val="28"/>
          <w:szCs w:val="28"/>
        </w:rPr>
        <w:t xml:space="preserve"> mats are available at Big Bay, Buckhorn, Harrington Beach, Kohler-Andrae and Whitefish Dunes state parks.  </w:t>
      </w:r>
    </w:p>
    <w:p w14:paraId="4C834ACA" w14:textId="77777777" w:rsidR="001939DB" w:rsidRDefault="00763E34" w:rsidP="00763E34">
      <w:pPr>
        <w:rPr>
          <w:sz w:val="28"/>
          <w:szCs w:val="28"/>
        </w:rPr>
      </w:pPr>
      <w:r w:rsidRPr="001939DB">
        <w:rPr>
          <w:b/>
          <w:sz w:val="28"/>
          <w:szCs w:val="28"/>
        </w:rPr>
        <w:t>Accessible cabins</w:t>
      </w:r>
      <w:r w:rsidRPr="00763E34">
        <w:rPr>
          <w:sz w:val="28"/>
          <w:szCs w:val="28"/>
        </w:rPr>
        <w:t xml:space="preserve"> are available by reservation at Copper Falls, Blue Mound, Mirror Lake, Buckhorn, High Cliff, Kohler-Andrae state parks, Kettle Moraine state forest southern unit and Richard Bong state recreation area.  </w:t>
      </w:r>
    </w:p>
    <w:p w14:paraId="18B00F58" w14:textId="3D20F502" w:rsidR="00763E34" w:rsidRPr="00763E34" w:rsidRDefault="00763E34" w:rsidP="00763E34">
      <w:pPr>
        <w:rPr>
          <w:sz w:val="28"/>
          <w:szCs w:val="28"/>
        </w:rPr>
      </w:pPr>
      <w:r w:rsidRPr="00763E34">
        <w:rPr>
          <w:sz w:val="28"/>
          <w:szCs w:val="28"/>
        </w:rPr>
        <w:t>It</w:t>
      </w:r>
      <w:r w:rsidR="001939DB">
        <w:rPr>
          <w:sz w:val="28"/>
          <w:szCs w:val="28"/>
        </w:rPr>
        <w:t>’s</w:t>
      </w:r>
      <w:r w:rsidRPr="00763E34">
        <w:rPr>
          <w:sz w:val="28"/>
          <w:szCs w:val="28"/>
        </w:rPr>
        <w:t xml:space="preserve"> recommended that you contact the state park you plan to visit prior to your trip to be sure that the equipment is available.  </w:t>
      </w:r>
      <w:r w:rsidRPr="001939DB">
        <w:rPr>
          <w:i/>
          <w:sz w:val="28"/>
          <w:szCs w:val="28"/>
        </w:rPr>
        <w:t xml:space="preserve">Options </w:t>
      </w:r>
      <w:r w:rsidRPr="00763E34">
        <w:rPr>
          <w:sz w:val="28"/>
          <w:szCs w:val="28"/>
        </w:rPr>
        <w:t xml:space="preserve">is working with the Department of Natural Resources to get a more expansive list of accessible recreational opportunities.  You can learn more about these opportunities by visiting the “Open the Outdoors” page on their website, at </w:t>
      </w:r>
      <w:hyperlink r:id="rId19" w:history="1">
        <w:r w:rsidRPr="00763E34">
          <w:rPr>
            <w:rStyle w:val="Hyperlink"/>
            <w:sz w:val="28"/>
            <w:szCs w:val="28"/>
          </w:rPr>
          <w:t>https://dnr.wi.gov/topic/openoutdoors/</w:t>
        </w:r>
      </w:hyperlink>
      <w:r w:rsidRPr="00763E34">
        <w:rPr>
          <w:sz w:val="28"/>
          <w:szCs w:val="28"/>
        </w:rPr>
        <w:t xml:space="preserve"> or calling DNR accessibility coordinator, Nick Zouski, at 608-267-7490.</w:t>
      </w:r>
    </w:p>
    <w:p w14:paraId="0224B7C7" w14:textId="1977614F" w:rsidR="00CE3AB0" w:rsidRDefault="00763E34" w:rsidP="00E9773C">
      <w:pPr>
        <w:widowControl w:val="0"/>
        <w:spacing w:after="120" w:line="300" w:lineRule="auto"/>
        <w:rPr>
          <w:rFonts w:ascii="Arial" w:eastAsia="Times New Roman" w:hAnsi="Arial" w:cs="Arial"/>
          <w:color w:val="000000"/>
          <w:kern w:val="28"/>
          <w:sz w:val="24"/>
          <w:szCs w:val="24"/>
          <w14:cntxtAlts/>
        </w:rPr>
      </w:pPr>
      <w:r>
        <w:rPr>
          <w:noProof/>
        </w:rPr>
        <w:drawing>
          <wp:inline distT="0" distB="0" distL="0" distR="0" wp14:anchorId="7AB34313" wp14:editId="4A213C2B">
            <wp:extent cx="1895475" cy="571500"/>
            <wp:effectExtent l="0" t="0" r="9525" b="0"/>
            <wp:docPr id="4" name="Picture 4" descr="beach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ach wheelchai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Pr="00E9540D">
        <w:rPr>
          <w:noProof/>
        </w:rPr>
        <w:drawing>
          <wp:inline distT="0" distB="0" distL="0" distR="0" wp14:anchorId="780E18A8" wp14:editId="4FD4D978">
            <wp:extent cx="2076450" cy="1419225"/>
            <wp:effectExtent l="0" t="0" r="0" b="9525"/>
            <wp:docPr id="5" name="Picture 5" descr="Accessible Cabin for people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sible Cabin for people with disabiliti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6450" cy="1419225"/>
                    </a:xfrm>
                    <a:prstGeom prst="rect">
                      <a:avLst/>
                    </a:prstGeom>
                    <a:noFill/>
                    <a:ln>
                      <a:noFill/>
                    </a:ln>
                  </pic:spPr>
                </pic:pic>
              </a:graphicData>
            </a:graphic>
          </wp:inline>
        </w:drawing>
      </w:r>
      <w:r>
        <w:rPr>
          <w:noProof/>
        </w:rPr>
        <w:drawing>
          <wp:inline distT="0" distB="0" distL="0" distR="0" wp14:anchorId="33A7B4EC" wp14:editId="43D4A3E4">
            <wp:extent cx="2535992" cy="1419225"/>
            <wp:effectExtent l="0" t="0" r="0" b="0"/>
            <wp:docPr id="6" name="Picture 6" descr="DNR Accessibility Coordinator Andy Janicki out for a paddle in the adapted kayak. Andy is a C5-6 quadriple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R Accessibility Coordinator Andy Janicki out for a paddle in the adapted kayak. Andy is a C5-6 quadripleg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5011" cy="1424272"/>
                    </a:xfrm>
                    <a:prstGeom prst="rect">
                      <a:avLst/>
                    </a:prstGeom>
                    <a:noFill/>
                    <a:ln>
                      <a:noFill/>
                    </a:ln>
                  </pic:spPr>
                </pic:pic>
              </a:graphicData>
            </a:graphic>
          </wp:inline>
        </w:drawing>
      </w:r>
    </w:p>
    <w:p w14:paraId="55AAEC63" w14:textId="77777777" w:rsidR="00CE6215" w:rsidRPr="00842565" w:rsidRDefault="00CE6215" w:rsidP="008F6258">
      <w:pPr>
        <w:pStyle w:val="Heading1"/>
        <w:rPr>
          <w:rFonts w:eastAsia="Times New Roman"/>
        </w:rPr>
      </w:pPr>
      <w:r w:rsidRPr="00842565">
        <w:rPr>
          <w:rFonts w:eastAsia="Times New Roman"/>
        </w:rPr>
        <w:t>Accessible Lodges, Resorts, Bed and Breakfasts, and Tour Company for Year Round Fun!</w:t>
      </w:r>
    </w:p>
    <w:p w14:paraId="193B7A6B" w14:textId="0F8F4C2E" w:rsidR="00CE6215" w:rsidRPr="007A662D" w:rsidRDefault="00CE6215" w:rsidP="00CE6215">
      <w:pPr>
        <w:widowControl w:val="0"/>
        <w:spacing w:after="120" w:line="264" w:lineRule="auto"/>
        <w:ind w:left="360" w:hanging="360"/>
        <w:rPr>
          <w:rFonts w:eastAsia="Times New Roman" w:cstheme="minorHAnsi"/>
          <w:color w:val="0000FF"/>
          <w:kern w:val="28"/>
          <w:sz w:val="28"/>
          <w:szCs w:val="28"/>
          <w:u w:val="single"/>
          <w14:cntxtAlts/>
        </w:rPr>
      </w:pPr>
      <w:r w:rsidRPr="007A662D">
        <w:rPr>
          <w:rFonts w:eastAsia="Times New Roman" w:cstheme="minorHAnsi"/>
          <w:b/>
          <w:bCs/>
          <w:color w:val="000000"/>
          <w:kern w:val="28"/>
          <w:sz w:val="28"/>
          <w:szCs w:val="28"/>
          <w14:cntxtAlts/>
        </w:rPr>
        <w:t xml:space="preserve">Pine Forest Lodge, </w:t>
      </w:r>
      <w:r w:rsidRPr="007A662D">
        <w:rPr>
          <w:rFonts w:eastAsia="Times New Roman" w:cstheme="minorHAnsi"/>
          <w:color w:val="000000"/>
          <w:kern w:val="28"/>
          <w:sz w:val="28"/>
          <w:szCs w:val="28"/>
          <w14:cntxtAlts/>
        </w:rPr>
        <w:t xml:space="preserve">Mercer, WI (715) 476-2241  </w:t>
      </w:r>
      <w:r w:rsidRPr="007A662D">
        <w:rPr>
          <w:rFonts w:eastAsia="Times New Roman" w:cstheme="minorHAnsi"/>
          <w:color w:val="0000FF"/>
          <w:kern w:val="28"/>
          <w:sz w:val="28"/>
          <w:szCs w:val="28"/>
          <w:u w:val="single"/>
          <w14:cntxtAlts/>
        </w:rPr>
        <w:t xml:space="preserve">http://www.pineforestlodge.com/index.htm </w:t>
      </w:r>
      <w:r w:rsidRPr="007A662D">
        <w:rPr>
          <w:rFonts w:eastAsia="Times New Roman" w:cstheme="minorHAnsi"/>
          <w:color w:val="0000FF"/>
          <w:kern w:val="28"/>
          <w:sz w:val="28"/>
          <w:szCs w:val="28"/>
          <w14:cntxtAlts/>
        </w:rPr>
        <w:t>or</w:t>
      </w:r>
      <w:r w:rsidR="00E9773C">
        <w:rPr>
          <w:rFonts w:eastAsia="Times New Roman" w:cstheme="minorHAnsi"/>
          <w:color w:val="0000FF"/>
          <w:kern w:val="28"/>
          <w:sz w:val="28"/>
          <w:szCs w:val="28"/>
          <w14:cntxtAlts/>
        </w:rPr>
        <w:t xml:space="preserve"> </w:t>
      </w:r>
      <w:r w:rsidRPr="007A662D">
        <w:rPr>
          <w:rFonts w:eastAsia="Times New Roman" w:cstheme="minorHAnsi"/>
          <w:color w:val="0000FF"/>
          <w:kern w:val="28"/>
          <w:sz w:val="28"/>
          <w:szCs w:val="28"/>
          <w:u w:val="single"/>
          <w14:cntxtAlts/>
        </w:rPr>
        <w:t>https://pineforestlodge.com/about-us/</w:t>
      </w:r>
    </w:p>
    <w:p w14:paraId="7BDA6897" w14:textId="61AD6350" w:rsidR="00CE6215" w:rsidRPr="007A662D" w:rsidRDefault="00CE6215" w:rsidP="00E9773C">
      <w:pPr>
        <w:widowControl w:val="0"/>
        <w:spacing w:after="0" w:line="240" w:lineRule="auto"/>
        <w:ind w:left="360" w:hanging="360"/>
        <w:outlineLvl w:val="3"/>
        <w:rPr>
          <w:rFonts w:eastAsia="Times New Roman" w:cstheme="minorHAnsi"/>
          <w:color w:val="000000"/>
          <w:kern w:val="28"/>
          <w:sz w:val="28"/>
          <w:szCs w:val="28"/>
          <w14:cntxtAlts/>
        </w:rPr>
      </w:pPr>
      <w:r w:rsidRPr="007A662D">
        <w:rPr>
          <w:rFonts w:eastAsia="Times New Roman" w:cstheme="minorHAnsi"/>
          <w:b/>
          <w:bCs/>
          <w:color w:val="000000"/>
          <w:kern w:val="28"/>
          <w:sz w:val="28"/>
          <w:szCs w:val="28"/>
          <w14:cntxtAlts/>
        </w:rPr>
        <w:t>Sunrise Lodge, Land O’Lakes, WI</w:t>
      </w:r>
      <w:r w:rsidRPr="007A662D">
        <w:rPr>
          <w:rFonts w:eastAsia="Times New Roman" w:cstheme="minorHAnsi"/>
          <w:color w:val="000000"/>
          <w:kern w:val="28"/>
          <w:sz w:val="28"/>
          <w:szCs w:val="28"/>
          <w14:cntxtAlts/>
        </w:rPr>
        <w:t xml:space="preserve"> (800) 221-9689, (715) 547-3684, </w:t>
      </w:r>
      <w:hyperlink r:id="rId23" w:history="1">
        <w:r w:rsidRPr="007A662D">
          <w:rPr>
            <w:rFonts w:eastAsia="Times New Roman" w:cstheme="minorHAnsi"/>
            <w:color w:val="0000FF"/>
            <w:kern w:val="28"/>
            <w:sz w:val="28"/>
            <w:szCs w:val="28"/>
            <w:u w:val="single"/>
            <w14:cntxtAlts/>
          </w:rPr>
          <w:t>www.sunriselodge.com</w:t>
        </w:r>
      </w:hyperlink>
      <w:r w:rsidRPr="007A662D">
        <w:rPr>
          <w:rFonts w:eastAsia="Times New Roman" w:cstheme="minorHAnsi"/>
          <w:color w:val="000000"/>
          <w:kern w:val="28"/>
          <w:sz w:val="28"/>
          <w:szCs w:val="28"/>
          <w14:cntxtAlts/>
        </w:rPr>
        <w:t xml:space="preserve">  </w:t>
      </w:r>
    </w:p>
    <w:p w14:paraId="04EB5A9A" w14:textId="4AA04C04" w:rsidR="00CE6215" w:rsidRPr="007A662D" w:rsidRDefault="00CE6215" w:rsidP="00CE6215">
      <w:pPr>
        <w:widowControl w:val="0"/>
        <w:spacing w:after="120" w:line="264" w:lineRule="auto"/>
        <w:ind w:left="360" w:hanging="360"/>
        <w:rPr>
          <w:rFonts w:eastAsia="Times New Roman" w:cstheme="minorHAnsi"/>
          <w:color w:val="000000"/>
          <w:kern w:val="28"/>
          <w:sz w:val="28"/>
          <w:szCs w:val="28"/>
          <w14:cntxtAlts/>
        </w:rPr>
      </w:pPr>
      <w:r w:rsidRPr="007A662D">
        <w:rPr>
          <w:rFonts w:eastAsia="Times New Roman" w:cstheme="minorHAnsi"/>
          <w:b/>
          <w:bCs/>
          <w:color w:val="000000"/>
          <w:kern w:val="28"/>
          <w:sz w:val="28"/>
          <w:szCs w:val="28"/>
          <w14:cntxtAlts/>
        </w:rPr>
        <w:t xml:space="preserve">Sunset Pines Resort, Willard WI </w:t>
      </w:r>
      <w:r w:rsidRPr="007A662D">
        <w:rPr>
          <w:rFonts w:eastAsia="Times New Roman" w:cstheme="minorHAnsi"/>
          <w:color w:val="000000"/>
          <w:kern w:val="28"/>
          <w:sz w:val="28"/>
          <w:szCs w:val="28"/>
          <w14:cntxtAlts/>
        </w:rPr>
        <w:t xml:space="preserve">(715) 267– 8969, </w:t>
      </w:r>
      <w:r w:rsidRPr="007A662D">
        <w:rPr>
          <w:rFonts w:eastAsia="Times New Roman" w:cstheme="minorHAnsi"/>
          <w:color w:val="0000FF"/>
          <w:kern w:val="28"/>
          <w:sz w:val="28"/>
          <w:szCs w:val="28"/>
          <w:u w:val="single"/>
          <w14:cntxtAlts/>
        </w:rPr>
        <w:t>www.sunsetpinesresort.com</w:t>
      </w:r>
    </w:p>
    <w:p w14:paraId="53FF6F3B" w14:textId="77777777" w:rsidR="00CE6215" w:rsidRPr="007A662D" w:rsidRDefault="00CE6215" w:rsidP="00CE6215">
      <w:pPr>
        <w:widowControl w:val="0"/>
        <w:spacing w:after="120" w:line="264" w:lineRule="auto"/>
        <w:ind w:left="76"/>
        <w:rPr>
          <w:rFonts w:eastAsia="Times New Roman" w:cstheme="minorHAnsi"/>
          <w:b/>
          <w:bCs/>
          <w:color w:val="000000"/>
          <w:kern w:val="28"/>
          <w:sz w:val="28"/>
          <w:szCs w:val="28"/>
          <w14:cntxtAlts/>
        </w:rPr>
      </w:pPr>
      <w:r w:rsidRPr="007A662D">
        <w:rPr>
          <w:rFonts w:eastAsia="Times New Roman" w:cstheme="minorHAnsi"/>
          <w:b/>
          <w:bCs/>
          <w:color w:val="000000"/>
          <w:kern w:val="28"/>
          <w:sz w:val="28"/>
          <w:szCs w:val="28"/>
          <w14:cntxtAlts/>
        </w:rPr>
        <w:t>Accessible Bed and Breakfasts</w:t>
      </w:r>
    </w:p>
    <w:p w14:paraId="095B0780" w14:textId="570EF114" w:rsidR="00CE6215" w:rsidRPr="007A662D" w:rsidRDefault="00CE6215" w:rsidP="00CE6215">
      <w:pPr>
        <w:widowControl w:val="0"/>
        <w:spacing w:after="120" w:line="264" w:lineRule="auto"/>
        <w:ind w:left="360" w:hanging="360"/>
        <w:rPr>
          <w:rFonts w:eastAsia="Times New Roman" w:cstheme="minorHAnsi"/>
          <w:b/>
          <w:bCs/>
          <w:color w:val="000000"/>
          <w:kern w:val="28"/>
          <w:sz w:val="28"/>
          <w:szCs w:val="28"/>
          <w14:cntxtAlts/>
        </w:rPr>
      </w:pPr>
      <w:r w:rsidRPr="007A662D">
        <w:rPr>
          <w:rFonts w:eastAsia="Times New Roman" w:cstheme="minorHAnsi"/>
          <w:b/>
          <w:bCs/>
          <w:color w:val="000000"/>
          <w:kern w:val="28"/>
          <w:sz w:val="28"/>
          <w:szCs w:val="28"/>
          <w14:cntxtAlts/>
        </w:rPr>
        <w:t xml:space="preserve">Welcome HOME, </w:t>
      </w:r>
      <w:r w:rsidRPr="007A662D">
        <w:rPr>
          <w:rFonts w:eastAsia="Times New Roman" w:cstheme="minorHAnsi"/>
          <w:color w:val="000000"/>
          <w:kern w:val="28"/>
          <w:sz w:val="28"/>
          <w:szCs w:val="28"/>
          <w14:cntxtAlts/>
        </w:rPr>
        <w:t xml:space="preserve">Newburg WI (near Cedarburg) For information or reservations:  Call (262) 675-2525 or  </w:t>
      </w:r>
      <w:r w:rsidRPr="007A662D">
        <w:rPr>
          <w:rFonts w:eastAsia="Times New Roman" w:cstheme="minorHAnsi"/>
          <w:color w:val="0000FF"/>
          <w:kern w:val="28"/>
          <w:sz w:val="28"/>
          <w:szCs w:val="28"/>
          <w:u w:val="single"/>
          <w14:cntxtAlts/>
        </w:rPr>
        <w:t>www.welcomehomebb.co</w:t>
      </w:r>
    </w:p>
    <w:p w14:paraId="043B5D8B" w14:textId="6D077344" w:rsidR="00CE6215" w:rsidRPr="007A662D" w:rsidRDefault="00CE6215" w:rsidP="00CE6215">
      <w:pPr>
        <w:widowControl w:val="0"/>
        <w:spacing w:after="120" w:line="264" w:lineRule="auto"/>
        <w:ind w:left="360" w:hanging="360"/>
        <w:rPr>
          <w:rFonts w:eastAsia="Times New Roman" w:cstheme="minorHAnsi"/>
          <w:color w:val="0000FF"/>
          <w:kern w:val="28"/>
          <w:sz w:val="28"/>
          <w:szCs w:val="28"/>
          <w:u w:val="single"/>
          <w14:cntxtAlts/>
        </w:rPr>
      </w:pPr>
      <w:r w:rsidRPr="007A662D">
        <w:rPr>
          <w:rFonts w:eastAsia="Times New Roman" w:cstheme="minorHAnsi"/>
          <w:b/>
          <w:bCs/>
          <w:color w:val="000000"/>
          <w:kern w:val="28"/>
          <w:sz w:val="28"/>
          <w:szCs w:val="28"/>
          <w14:cntxtAlts/>
        </w:rPr>
        <w:t xml:space="preserve">The Feathered Star,  </w:t>
      </w:r>
      <w:r w:rsidRPr="007A662D">
        <w:rPr>
          <w:rFonts w:eastAsia="Times New Roman" w:cstheme="minorHAnsi"/>
          <w:color w:val="000000"/>
          <w:kern w:val="28"/>
          <w:sz w:val="28"/>
          <w:szCs w:val="28"/>
          <w14:cntxtAlts/>
        </w:rPr>
        <w:t xml:space="preserve">Egg Harbor (2 rooms have roll-in showers) For information or reservations: Call toll-free (877) 743-4066 or </w:t>
      </w:r>
      <w:hyperlink r:id="rId24" w:history="1">
        <w:r w:rsidRPr="007A662D">
          <w:rPr>
            <w:rFonts w:eastAsia="Times New Roman" w:cstheme="minorHAnsi"/>
            <w:color w:val="0000FF"/>
            <w:kern w:val="28"/>
            <w:sz w:val="28"/>
            <w:szCs w:val="28"/>
            <w:u w:val="single"/>
            <w14:cntxtAlts/>
          </w:rPr>
          <w:t>www.featheredstar.com</w:t>
        </w:r>
      </w:hyperlink>
    </w:p>
    <w:p w14:paraId="74805F21" w14:textId="77777777" w:rsidR="00CE6215" w:rsidRPr="007A662D" w:rsidRDefault="00CE6215" w:rsidP="00CE6215">
      <w:pPr>
        <w:widowControl w:val="0"/>
        <w:spacing w:after="120" w:line="264" w:lineRule="auto"/>
        <w:rPr>
          <w:rFonts w:eastAsia="Times New Roman" w:cstheme="minorHAnsi"/>
          <w:b/>
          <w:bCs/>
          <w:color w:val="000000"/>
          <w:kern w:val="28"/>
          <w:sz w:val="28"/>
          <w:szCs w:val="28"/>
          <w14:cntxtAlts/>
        </w:rPr>
      </w:pPr>
      <w:r w:rsidRPr="007A662D">
        <w:rPr>
          <w:rFonts w:eastAsia="Times New Roman" w:cstheme="minorHAnsi"/>
          <w:b/>
          <w:bCs/>
          <w:color w:val="000000"/>
          <w:kern w:val="28"/>
          <w:sz w:val="28"/>
          <w:szCs w:val="28"/>
          <w14:cntxtAlts/>
        </w:rPr>
        <w:t>Accessible Travel Tour Company</w:t>
      </w:r>
    </w:p>
    <w:p w14:paraId="7BCE79AF" w14:textId="1E9BFA35" w:rsidR="00CE6215" w:rsidRPr="007A662D" w:rsidRDefault="00CE6215" w:rsidP="00CE6215">
      <w:pPr>
        <w:widowControl w:val="0"/>
        <w:spacing w:after="120" w:line="264" w:lineRule="auto"/>
        <w:rPr>
          <w:rFonts w:eastAsia="Times New Roman" w:cstheme="minorHAnsi"/>
          <w:color w:val="0000FF"/>
          <w:kern w:val="28"/>
          <w:sz w:val="28"/>
          <w:szCs w:val="28"/>
          <w:u w:val="single"/>
          <w14:cntxtAlts/>
        </w:rPr>
      </w:pPr>
      <w:r w:rsidRPr="007A662D">
        <w:rPr>
          <w:rFonts w:eastAsia="Times New Roman" w:cstheme="minorHAnsi"/>
          <w:b/>
          <w:bCs/>
          <w:color w:val="000000"/>
          <w:kern w:val="28"/>
          <w:sz w:val="28"/>
          <w:szCs w:val="28"/>
          <w14:cntxtAlts/>
        </w:rPr>
        <w:t xml:space="preserve">Abel Trek, </w:t>
      </w:r>
      <w:r w:rsidRPr="007A662D">
        <w:rPr>
          <w:rFonts w:eastAsia="Times New Roman" w:cstheme="minorHAnsi"/>
          <w:color w:val="000000"/>
          <w:kern w:val="28"/>
          <w:sz w:val="28"/>
          <w:szCs w:val="28"/>
          <w14:cntxtAlts/>
        </w:rPr>
        <w:t xml:space="preserve">Reedsville WI (800) 205-6173 or </w:t>
      </w:r>
      <w:r w:rsidRPr="007A662D">
        <w:rPr>
          <w:rFonts w:eastAsia="Times New Roman" w:cstheme="minorHAnsi"/>
          <w:color w:val="0000FF"/>
          <w:kern w:val="28"/>
          <w:sz w:val="28"/>
          <w:szCs w:val="28"/>
          <w:u w:val="single"/>
          <w14:cntxtAlts/>
        </w:rPr>
        <w:t>https://abletrektours.com/</w:t>
      </w:r>
    </w:p>
    <w:p w14:paraId="07FA5D50" w14:textId="0A28F9B1" w:rsidR="001939DB" w:rsidRDefault="00CE6215" w:rsidP="00E9773C">
      <w:pPr>
        <w:widowControl w:val="0"/>
        <w:spacing w:after="120" w:line="264" w:lineRule="auto"/>
        <w:rPr>
          <w:rFonts w:eastAsia="Times New Roman"/>
        </w:rPr>
      </w:pPr>
      <w:r w:rsidRPr="007A662D">
        <w:rPr>
          <w:rFonts w:eastAsia="Times New Roman" w:cstheme="minorHAnsi"/>
          <w:color w:val="000000"/>
          <w:kern w:val="28"/>
          <w:sz w:val="28"/>
          <w:szCs w:val="28"/>
          <w14:cntxtAlts/>
        </w:rPr>
        <w:t xml:space="preserve">Please note, </w:t>
      </w:r>
      <w:r w:rsidRPr="007A662D">
        <w:rPr>
          <w:rFonts w:eastAsia="Times New Roman" w:cstheme="minorHAnsi"/>
          <w:i/>
          <w:iCs/>
          <w:color w:val="000000"/>
          <w:kern w:val="28"/>
          <w:sz w:val="28"/>
          <w:szCs w:val="28"/>
          <w14:cntxtAlts/>
        </w:rPr>
        <w:t>Options</w:t>
      </w:r>
      <w:r w:rsidR="001939DB" w:rsidRPr="007A662D">
        <w:rPr>
          <w:rFonts w:eastAsia="Times New Roman" w:cstheme="minorHAnsi"/>
          <w:i/>
          <w:iCs/>
          <w:color w:val="000000"/>
          <w:kern w:val="28"/>
          <w:sz w:val="28"/>
          <w:szCs w:val="28"/>
          <w14:cntxtAlts/>
        </w:rPr>
        <w:t>’</w:t>
      </w:r>
      <w:r w:rsidRPr="007A662D">
        <w:rPr>
          <w:rFonts w:eastAsia="Times New Roman" w:cstheme="minorHAnsi"/>
          <w:color w:val="000000"/>
          <w:kern w:val="28"/>
          <w:sz w:val="28"/>
          <w:szCs w:val="28"/>
          <w14:cntxtAlts/>
        </w:rPr>
        <w:t xml:space="preserve"> staff have toured the Bed and Breakfast’s listed and they are very accessible for individuals who use wheelchairs.  We have not toured the resorts or lodges nor have we worked with this travel planner.  It is best to call and make sure the type of access you may require will be provided.</w:t>
      </w:r>
      <w:r w:rsidR="00E9773C">
        <w:rPr>
          <w:rFonts w:eastAsia="Times New Roman"/>
        </w:rPr>
        <w:t xml:space="preserve"> </w:t>
      </w:r>
    </w:p>
    <w:p w14:paraId="34866EBC" w14:textId="31864B0F" w:rsidR="00A34DAE" w:rsidRDefault="00A34DAE" w:rsidP="00A34DAE">
      <w:pPr>
        <w:pStyle w:val="Heading1"/>
        <w:rPr>
          <w:rFonts w:eastAsia="Times New Roman"/>
        </w:rPr>
      </w:pPr>
      <w:r>
        <w:rPr>
          <w:rFonts w:eastAsia="Times New Roman"/>
        </w:rPr>
        <w:t>Action Trackchair</w:t>
      </w:r>
    </w:p>
    <w:p w14:paraId="0E479B49" w14:textId="77777777" w:rsidR="001939DB" w:rsidRPr="001939DB" w:rsidRDefault="001939DB" w:rsidP="001939DB"/>
    <w:p w14:paraId="20556219" w14:textId="77777777" w:rsidR="001939DB" w:rsidRDefault="00891329" w:rsidP="00891329">
      <w:pPr>
        <w:rPr>
          <w:sz w:val="28"/>
          <w:szCs w:val="28"/>
        </w:rPr>
      </w:pPr>
      <w:r w:rsidRPr="00A34DAE">
        <w:rPr>
          <w:sz w:val="28"/>
          <w:szCs w:val="28"/>
        </w:rPr>
        <w:t xml:space="preserve">Options for Independent Living is teaming up with Access Ability Wisconsin (AAW) in an effort to be a host site for an Action Trackchair.  </w:t>
      </w:r>
      <w:r w:rsidR="001939DB">
        <w:rPr>
          <w:sz w:val="28"/>
          <w:szCs w:val="28"/>
        </w:rPr>
        <w:t>T</w:t>
      </w:r>
      <w:r w:rsidRPr="00A34DAE">
        <w:rPr>
          <w:sz w:val="28"/>
          <w:szCs w:val="28"/>
        </w:rPr>
        <w:t xml:space="preserve">his partnership provides a great opportunity for individuals with limited mobility to </w:t>
      </w:r>
      <w:r w:rsidR="001939DB">
        <w:rPr>
          <w:sz w:val="28"/>
          <w:szCs w:val="28"/>
        </w:rPr>
        <w:t>explore</w:t>
      </w:r>
      <w:r w:rsidRPr="00A34DAE">
        <w:rPr>
          <w:sz w:val="28"/>
          <w:szCs w:val="28"/>
        </w:rPr>
        <w:t xml:space="preserve"> outdoor areas th</w:t>
      </w:r>
      <w:r w:rsidR="001939DB">
        <w:rPr>
          <w:sz w:val="28"/>
          <w:szCs w:val="28"/>
        </w:rPr>
        <w:t>at were</w:t>
      </w:r>
      <w:r w:rsidRPr="00A34DAE">
        <w:rPr>
          <w:sz w:val="28"/>
          <w:szCs w:val="28"/>
        </w:rPr>
        <w:t xml:space="preserve"> previously </w:t>
      </w:r>
      <w:r w:rsidR="001939DB">
        <w:rPr>
          <w:sz w:val="28"/>
          <w:szCs w:val="28"/>
        </w:rPr>
        <w:t xml:space="preserve">inaccessible to them.   </w:t>
      </w:r>
      <w:r w:rsidRPr="00A34DAE">
        <w:rPr>
          <w:sz w:val="28"/>
          <w:szCs w:val="28"/>
        </w:rPr>
        <w:t xml:space="preserve">AAW's objective is to provide recreational opportunities for </w:t>
      </w:r>
      <w:r w:rsidR="001939DB">
        <w:rPr>
          <w:sz w:val="28"/>
          <w:szCs w:val="28"/>
        </w:rPr>
        <w:t xml:space="preserve">people with </w:t>
      </w:r>
      <w:r w:rsidRPr="00A34DAE">
        <w:rPr>
          <w:sz w:val="28"/>
          <w:szCs w:val="28"/>
        </w:rPr>
        <w:t>physical challenge</w:t>
      </w:r>
      <w:r w:rsidR="001939DB">
        <w:rPr>
          <w:sz w:val="28"/>
          <w:szCs w:val="28"/>
        </w:rPr>
        <w:t xml:space="preserve">s </w:t>
      </w:r>
      <w:r w:rsidRPr="00A34DAE">
        <w:rPr>
          <w:sz w:val="28"/>
          <w:szCs w:val="28"/>
        </w:rPr>
        <w:t xml:space="preserve">who want to enjoy the Wisconsin outdoors.  </w:t>
      </w:r>
    </w:p>
    <w:p w14:paraId="247D9949" w14:textId="59DFC1BB" w:rsidR="00FA2AB9" w:rsidRDefault="00891329" w:rsidP="00891329">
      <w:pPr>
        <w:rPr>
          <w:sz w:val="28"/>
          <w:szCs w:val="28"/>
        </w:rPr>
      </w:pPr>
      <w:r w:rsidRPr="00A34DAE">
        <w:rPr>
          <w:sz w:val="28"/>
          <w:szCs w:val="28"/>
        </w:rPr>
        <w:t>An Action Trackchair is an all-terrain mobility device that uses tank style tracks instead of wheels in order to provide extreme traction, durability</w:t>
      </w:r>
      <w:r w:rsidR="001939DB">
        <w:rPr>
          <w:sz w:val="28"/>
          <w:szCs w:val="28"/>
        </w:rPr>
        <w:t>,</w:t>
      </w:r>
      <w:r w:rsidRPr="00A34DAE">
        <w:rPr>
          <w:sz w:val="28"/>
          <w:szCs w:val="28"/>
        </w:rPr>
        <w:t xml:space="preserve"> and balance</w:t>
      </w:r>
      <w:r w:rsidR="00FA2AB9">
        <w:rPr>
          <w:sz w:val="28"/>
          <w:szCs w:val="28"/>
        </w:rPr>
        <w:t xml:space="preserve">.  </w:t>
      </w:r>
      <w:r w:rsidR="002369D8">
        <w:rPr>
          <w:sz w:val="28"/>
          <w:szCs w:val="28"/>
        </w:rPr>
        <w:t xml:space="preserve">It </w:t>
      </w:r>
      <w:r w:rsidR="002369D8" w:rsidRPr="00A34DAE">
        <w:rPr>
          <w:sz w:val="28"/>
          <w:szCs w:val="28"/>
        </w:rPr>
        <w:t>allows</w:t>
      </w:r>
      <w:r w:rsidRPr="00A34DAE">
        <w:rPr>
          <w:sz w:val="28"/>
          <w:szCs w:val="28"/>
        </w:rPr>
        <w:t xml:space="preserve"> people to access places that a standard mobility device could never go.  </w:t>
      </w:r>
    </w:p>
    <w:p w14:paraId="7E8FE928" w14:textId="11B48202" w:rsidR="00FA2AB9" w:rsidRDefault="00891329" w:rsidP="00891329">
      <w:pPr>
        <w:rPr>
          <w:sz w:val="28"/>
          <w:szCs w:val="28"/>
        </w:rPr>
      </w:pPr>
      <w:r w:rsidRPr="00A34DAE">
        <w:rPr>
          <w:sz w:val="28"/>
          <w:szCs w:val="28"/>
        </w:rPr>
        <w:t>The Trackchair will be available for individuals to loan for approximately two weeks at a time.  Individuals interested must have a sufficient tow vehicle and storage location for the chair during usage.  Users will be asked to undergo training prior to checkout and complete a survey and submit photos after.  There will not be a charge to utilize the device, but a</w:t>
      </w:r>
      <w:r w:rsidR="00787D9D">
        <w:rPr>
          <w:sz w:val="28"/>
          <w:szCs w:val="28"/>
        </w:rPr>
        <w:t xml:space="preserve"> $50.00</w:t>
      </w:r>
      <w:r w:rsidRPr="00A34DAE">
        <w:rPr>
          <w:sz w:val="28"/>
          <w:szCs w:val="28"/>
        </w:rPr>
        <w:t xml:space="preserve"> </w:t>
      </w:r>
      <w:r w:rsidR="007A1581">
        <w:rPr>
          <w:sz w:val="28"/>
          <w:szCs w:val="28"/>
        </w:rPr>
        <w:t xml:space="preserve">refundable </w:t>
      </w:r>
      <w:r w:rsidRPr="00A34DAE">
        <w:rPr>
          <w:sz w:val="28"/>
          <w:szCs w:val="28"/>
        </w:rPr>
        <w:t xml:space="preserve">deposit will be required.  </w:t>
      </w:r>
    </w:p>
    <w:p w14:paraId="2452E37D" w14:textId="701C4937" w:rsidR="00891329" w:rsidRPr="00A34DAE" w:rsidRDefault="00891329" w:rsidP="00891329">
      <w:pPr>
        <w:rPr>
          <w:sz w:val="28"/>
          <w:szCs w:val="28"/>
        </w:rPr>
      </w:pPr>
      <w:r w:rsidRPr="00A34DAE">
        <w:rPr>
          <w:sz w:val="28"/>
          <w:szCs w:val="28"/>
        </w:rPr>
        <w:t xml:space="preserve">You can contact </w:t>
      </w:r>
      <w:r w:rsidRPr="008F6258">
        <w:rPr>
          <w:sz w:val="28"/>
          <w:szCs w:val="28"/>
        </w:rPr>
        <w:t>Calvin</w:t>
      </w:r>
      <w:r w:rsidRPr="00A34DAE">
        <w:rPr>
          <w:sz w:val="28"/>
          <w:szCs w:val="28"/>
        </w:rPr>
        <w:t xml:space="preserve"> at </w:t>
      </w:r>
      <w:r w:rsidRPr="00FA2AB9">
        <w:rPr>
          <w:i/>
          <w:sz w:val="28"/>
          <w:szCs w:val="28"/>
        </w:rPr>
        <w:t>Options</w:t>
      </w:r>
      <w:r w:rsidRPr="00A34DAE">
        <w:rPr>
          <w:sz w:val="28"/>
          <w:szCs w:val="28"/>
        </w:rPr>
        <w:t xml:space="preserve"> for more information if you are interested in this great opportunity that AAW has allowed us to provide for our consumers.  You can visit their website at </w:t>
      </w:r>
      <w:hyperlink r:id="rId25" w:history="1">
        <w:r w:rsidRPr="00A34DAE">
          <w:rPr>
            <w:rStyle w:val="Hyperlink"/>
            <w:sz w:val="28"/>
            <w:szCs w:val="28"/>
          </w:rPr>
          <w:t>www.accessabilitywi.org</w:t>
        </w:r>
      </w:hyperlink>
      <w:r w:rsidRPr="00A34DAE">
        <w:rPr>
          <w:sz w:val="28"/>
          <w:szCs w:val="28"/>
        </w:rPr>
        <w:t xml:space="preserve"> to learn more about their organization</w:t>
      </w:r>
      <w:r w:rsidR="000227AC">
        <w:rPr>
          <w:sz w:val="28"/>
          <w:szCs w:val="28"/>
        </w:rPr>
        <w:t xml:space="preserve"> or to request a reservation.  Anticipated availability is May 15</w:t>
      </w:r>
      <w:r w:rsidRPr="00A34DAE">
        <w:rPr>
          <w:sz w:val="28"/>
          <w:szCs w:val="28"/>
        </w:rPr>
        <w:t xml:space="preserve">.  More detailed directions about the reservation process will follow in upcoming newsletters and on our Facebook page.  </w:t>
      </w:r>
    </w:p>
    <w:p w14:paraId="1AEDE6F0" w14:textId="77777777" w:rsidR="00891329" w:rsidRDefault="00A34DAE" w:rsidP="00CE6215">
      <w:pPr>
        <w:widowControl w:val="0"/>
        <w:spacing w:after="120" w:line="264" w:lineRule="auto"/>
        <w:rPr>
          <w:rFonts w:ascii="Arial" w:eastAsia="Times New Roman" w:hAnsi="Arial" w:cs="Arial"/>
          <w:color w:val="000000"/>
          <w:kern w:val="28"/>
          <w:sz w:val="24"/>
          <w:szCs w:val="24"/>
          <w14:cntxtAlts/>
        </w:rPr>
      </w:pPr>
      <w:r>
        <w:rPr>
          <w:noProof/>
        </w:rPr>
        <w:drawing>
          <wp:inline distT="0" distB="0" distL="0" distR="0" wp14:anchorId="4FA039B8" wp14:editId="50D32428">
            <wp:extent cx="4286250" cy="4286250"/>
            <wp:effectExtent l="0" t="0" r="0" b="0"/>
            <wp:docPr id="3" name="Picture 3" descr="Action Trackchair, a rugged wheelchair with tank-like tracks in place of wheel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tion trackchai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14:paraId="33C14554" w14:textId="77777777" w:rsidR="00D55066" w:rsidRDefault="00D55066" w:rsidP="00CE6215">
      <w:pPr>
        <w:widowControl w:val="0"/>
        <w:spacing w:after="120" w:line="264" w:lineRule="auto"/>
        <w:rPr>
          <w:rFonts w:ascii="Arial" w:eastAsia="Times New Roman" w:hAnsi="Arial" w:cs="Arial"/>
          <w:color w:val="000000"/>
          <w:kern w:val="28"/>
          <w:sz w:val="24"/>
          <w:szCs w:val="24"/>
          <w14:cntxtAlts/>
        </w:rPr>
      </w:pPr>
    </w:p>
    <w:p w14:paraId="188D6D94" w14:textId="77777777" w:rsidR="00D55066" w:rsidRDefault="00D55066" w:rsidP="00666142">
      <w:pPr>
        <w:pStyle w:val="Heading1"/>
        <w:rPr>
          <w:rFonts w:eastAsia="Times New Roman"/>
        </w:rPr>
      </w:pPr>
      <w:r>
        <w:rPr>
          <w:rFonts w:eastAsia="Times New Roman"/>
        </w:rPr>
        <w:t xml:space="preserve">Emergency Preparedness </w:t>
      </w:r>
    </w:p>
    <w:p w14:paraId="74E56BCC" w14:textId="04688733" w:rsidR="008D04D7" w:rsidRPr="004325FE" w:rsidRDefault="007D7135" w:rsidP="008D04D7">
      <w:pPr>
        <w:pStyle w:val="NormalWeb"/>
        <w:spacing w:before="360" w:beforeAutospacing="0" w:after="360" w:afterAutospacing="0"/>
        <w:rPr>
          <w:rFonts w:asciiTheme="minorHAnsi" w:hAnsiTheme="minorHAnsi" w:cstheme="minorHAnsi"/>
          <w:color w:val="000000"/>
          <w:sz w:val="28"/>
          <w:szCs w:val="28"/>
        </w:rPr>
      </w:pPr>
      <w:r w:rsidRPr="004325FE">
        <w:rPr>
          <w:rFonts w:asciiTheme="minorHAnsi" w:hAnsiTheme="minorHAnsi" w:cstheme="minorHAnsi"/>
          <w:sz w:val="28"/>
          <w:szCs w:val="28"/>
        </w:rPr>
        <w:t xml:space="preserve">An emergency that requires you to evacuate your home can happen at any time and you may only have a couple minutes to get out.  </w:t>
      </w:r>
      <w:r w:rsidR="00CA481C">
        <w:rPr>
          <w:rFonts w:asciiTheme="minorHAnsi" w:hAnsiTheme="minorHAnsi" w:cstheme="minorHAnsi"/>
          <w:sz w:val="28"/>
          <w:szCs w:val="28"/>
        </w:rPr>
        <w:t>C</w:t>
      </w:r>
      <w:r w:rsidR="008D04D7" w:rsidRPr="004325FE">
        <w:rPr>
          <w:rFonts w:asciiTheme="minorHAnsi" w:hAnsiTheme="minorHAnsi" w:cstheme="minorHAnsi"/>
          <w:sz w:val="28"/>
          <w:szCs w:val="28"/>
        </w:rPr>
        <w:t xml:space="preserve">ontact </w:t>
      </w:r>
      <w:r w:rsidR="008D04D7" w:rsidRPr="004325FE">
        <w:rPr>
          <w:rFonts w:asciiTheme="minorHAnsi" w:hAnsiTheme="minorHAnsi" w:cstheme="minorHAnsi"/>
          <w:i/>
          <w:sz w:val="28"/>
          <w:szCs w:val="28"/>
        </w:rPr>
        <w:t>Options</w:t>
      </w:r>
      <w:r w:rsidR="008D04D7" w:rsidRPr="004325FE">
        <w:rPr>
          <w:rFonts w:asciiTheme="minorHAnsi" w:hAnsiTheme="minorHAnsi" w:cstheme="minorHAnsi"/>
          <w:sz w:val="28"/>
          <w:szCs w:val="28"/>
        </w:rPr>
        <w:t xml:space="preserve"> to receive t</w:t>
      </w:r>
      <w:r w:rsidRPr="004325FE">
        <w:rPr>
          <w:rFonts w:asciiTheme="minorHAnsi" w:hAnsiTheme="minorHAnsi" w:cstheme="minorHAnsi"/>
          <w:sz w:val="28"/>
          <w:szCs w:val="28"/>
        </w:rPr>
        <w:t xml:space="preserve">he </w:t>
      </w:r>
      <w:r w:rsidR="008D04D7" w:rsidRPr="004325FE">
        <w:rPr>
          <w:rFonts w:asciiTheme="minorHAnsi" w:hAnsiTheme="minorHAnsi" w:cstheme="minorHAnsi"/>
          <w:sz w:val="28"/>
          <w:szCs w:val="28"/>
        </w:rPr>
        <w:t>“</w:t>
      </w:r>
      <w:r w:rsidRPr="004325FE">
        <w:rPr>
          <w:rFonts w:asciiTheme="minorHAnsi" w:hAnsiTheme="minorHAnsi" w:cstheme="minorHAnsi"/>
          <w:sz w:val="28"/>
          <w:szCs w:val="28"/>
        </w:rPr>
        <w:t xml:space="preserve">Emergency Preparedness Toolkit </w:t>
      </w:r>
      <w:r w:rsidR="008D04D7" w:rsidRPr="004325FE">
        <w:rPr>
          <w:rFonts w:asciiTheme="minorHAnsi" w:hAnsiTheme="minorHAnsi" w:cstheme="minorHAnsi"/>
          <w:sz w:val="28"/>
          <w:szCs w:val="28"/>
        </w:rPr>
        <w:t xml:space="preserve">for Persons with Disabilities” </w:t>
      </w:r>
      <w:r w:rsidR="00CA481C">
        <w:rPr>
          <w:rFonts w:asciiTheme="minorHAnsi" w:hAnsiTheme="minorHAnsi" w:cstheme="minorHAnsi"/>
          <w:sz w:val="28"/>
          <w:szCs w:val="28"/>
        </w:rPr>
        <w:t xml:space="preserve">to be prepared. </w:t>
      </w:r>
      <w:r w:rsidR="00A94C31">
        <w:rPr>
          <w:rFonts w:asciiTheme="minorHAnsi" w:hAnsiTheme="minorHAnsi" w:cstheme="minorHAnsi"/>
          <w:sz w:val="28"/>
          <w:szCs w:val="28"/>
        </w:rPr>
        <w:t>Developed</w:t>
      </w:r>
      <w:r w:rsidR="008D04D7" w:rsidRPr="004325FE">
        <w:rPr>
          <w:rFonts w:asciiTheme="minorHAnsi" w:hAnsiTheme="minorHAnsi" w:cstheme="minorHAnsi"/>
          <w:sz w:val="28"/>
          <w:szCs w:val="28"/>
        </w:rPr>
        <w:t xml:space="preserve"> by t</w:t>
      </w:r>
      <w:r w:rsidR="008D04D7" w:rsidRPr="004325FE">
        <w:rPr>
          <w:rFonts w:asciiTheme="minorHAnsi" w:hAnsiTheme="minorHAnsi" w:cstheme="minorHAnsi"/>
          <w:color w:val="000000"/>
          <w:sz w:val="28"/>
          <w:szCs w:val="28"/>
        </w:rPr>
        <w:t>he Wisconsin Council on Physical Disabilities and the Wisconsin Association of the Deaf</w:t>
      </w:r>
      <w:r w:rsidR="00CA481C">
        <w:rPr>
          <w:rFonts w:asciiTheme="minorHAnsi" w:hAnsiTheme="minorHAnsi" w:cstheme="minorHAnsi"/>
          <w:color w:val="000000"/>
          <w:sz w:val="28"/>
          <w:szCs w:val="28"/>
        </w:rPr>
        <w:t>,</w:t>
      </w:r>
      <w:r w:rsidR="008D04D7" w:rsidRPr="004325FE">
        <w:rPr>
          <w:rFonts w:asciiTheme="minorHAnsi" w:hAnsiTheme="minorHAnsi" w:cstheme="minorHAnsi"/>
          <w:color w:val="000000"/>
          <w:sz w:val="28"/>
          <w:szCs w:val="28"/>
        </w:rPr>
        <w:t xml:space="preserve"> </w:t>
      </w:r>
      <w:r w:rsidR="00A94C31">
        <w:rPr>
          <w:rFonts w:asciiTheme="minorHAnsi" w:hAnsiTheme="minorHAnsi" w:cstheme="minorHAnsi"/>
          <w:color w:val="000000"/>
          <w:sz w:val="28"/>
          <w:szCs w:val="28"/>
        </w:rPr>
        <w:t xml:space="preserve">the toolkit </w:t>
      </w:r>
      <w:r w:rsidR="008D04D7" w:rsidRPr="004325FE">
        <w:rPr>
          <w:rFonts w:asciiTheme="minorHAnsi" w:hAnsiTheme="minorHAnsi" w:cstheme="minorHAnsi"/>
          <w:color w:val="000000"/>
          <w:sz w:val="28"/>
          <w:szCs w:val="28"/>
          <w:shd w:val="clear" w:color="auto" w:fill="FFFFFF"/>
        </w:rPr>
        <w:t>serves as a resource tool providing all people, particularly those individuals with disabilities, emergency preparedness information.  It includes tips, checklists, a wallet card, visual communications tool, and other resources to be prepared and have a plan for emergencies and natural disasters.</w:t>
      </w:r>
    </w:p>
    <w:p w14:paraId="605266C5" w14:textId="513B0F2A" w:rsidR="006E1F71" w:rsidRPr="004325FE" w:rsidRDefault="008D04D7" w:rsidP="002F4B6A">
      <w:pPr>
        <w:spacing w:before="360" w:after="360" w:line="240" w:lineRule="auto"/>
        <w:rPr>
          <w:rFonts w:cstheme="minorHAnsi"/>
          <w:sz w:val="28"/>
          <w:szCs w:val="28"/>
        </w:rPr>
      </w:pPr>
      <w:r w:rsidRPr="004325FE">
        <w:rPr>
          <w:rFonts w:eastAsia="Times New Roman" w:cstheme="minorHAnsi"/>
          <w:color w:val="000000"/>
          <w:sz w:val="28"/>
          <w:szCs w:val="28"/>
        </w:rPr>
        <w:t xml:space="preserve">The Emergency Preparedness Toolkit includes information about evacuation and escape planning, including procedures and devices. </w:t>
      </w:r>
      <w:r w:rsidR="002F4B6A" w:rsidRPr="004325FE">
        <w:rPr>
          <w:rFonts w:eastAsia="Times New Roman" w:cstheme="minorHAnsi"/>
          <w:color w:val="000000"/>
          <w:sz w:val="28"/>
          <w:szCs w:val="28"/>
        </w:rPr>
        <w:t xml:space="preserve">It also includes </w:t>
      </w:r>
      <w:r w:rsidR="007D7135" w:rsidRPr="004325FE">
        <w:rPr>
          <w:rFonts w:cstheme="minorHAnsi"/>
          <w:sz w:val="28"/>
          <w:szCs w:val="28"/>
        </w:rPr>
        <w:t xml:space="preserve">a bag that </w:t>
      </w:r>
      <w:r w:rsidR="002F4B6A" w:rsidRPr="004325FE">
        <w:rPr>
          <w:rFonts w:cstheme="minorHAnsi"/>
          <w:sz w:val="28"/>
          <w:szCs w:val="28"/>
        </w:rPr>
        <w:t xml:space="preserve">can be grabbed quickly and outfitted to include </w:t>
      </w:r>
      <w:r w:rsidR="007D7135" w:rsidRPr="004325FE">
        <w:rPr>
          <w:rFonts w:cstheme="minorHAnsi"/>
          <w:sz w:val="28"/>
          <w:szCs w:val="28"/>
        </w:rPr>
        <w:t xml:space="preserve">items </w:t>
      </w:r>
      <w:r w:rsidR="002F4B6A" w:rsidRPr="004325FE">
        <w:rPr>
          <w:rFonts w:cstheme="minorHAnsi"/>
          <w:sz w:val="28"/>
          <w:szCs w:val="28"/>
        </w:rPr>
        <w:t>l</w:t>
      </w:r>
      <w:r w:rsidR="007D7135" w:rsidRPr="004325FE">
        <w:rPr>
          <w:rFonts w:cstheme="minorHAnsi"/>
          <w:sz w:val="28"/>
          <w:szCs w:val="28"/>
        </w:rPr>
        <w:t xml:space="preserve">ike </w:t>
      </w:r>
      <w:r w:rsidR="002F4B6A" w:rsidRPr="004325FE">
        <w:rPr>
          <w:rFonts w:cstheme="minorHAnsi"/>
          <w:sz w:val="28"/>
          <w:szCs w:val="28"/>
        </w:rPr>
        <w:t>medications, a</w:t>
      </w:r>
      <w:r w:rsidR="007D7135" w:rsidRPr="004325FE">
        <w:rPr>
          <w:rFonts w:cstheme="minorHAnsi"/>
          <w:sz w:val="28"/>
          <w:szCs w:val="28"/>
        </w:rPr>
        <w:t xml:space="preserve">daptive </w:t>
      </w:r>
      <w:r w:rsidR="002F4B6A" w:rsidRPr="004325FE">
        <w:rPr>
          <w:rFonts w:cstheme="minorHAnsi"/>
          <w:sz w:val="28"/>
          <w:szCs w:val="28"/>
        </w:rPr>
        <w:t>equipment, i</w:t>
      </w:r>
      <w:r w:rsidR="006E1F71" w:rsidRPr="004325FE">
        <w:rPr>
          <w:rFonts w:cstheme="minorHAnsi"/>
          <w:sz w:val="28"/>
          <w:szCs w:val="28"/>
        </w:rPr>
        <w:t xml:space="preserve">mportant paperwork, etc.  </w:t>
      </w:r>
    </w:p>
    <w:p w14:paraId="74FF07EC" w14:textId="77777777" w:rsidR="006E1F71" w:rsidRPr="004325FE" w:rsidRDefault="006E1F71" w:rsidP="002F4B6A">
      <w:pPr>
        <w:spacing w:before="360" w:after="360" w:line="240" w:lineRule="auto"/>
        <w:rPr>
          <w:rFonts w:cstheme="minorHAnsi"/>
          <w:sz w:val="28"/>
          <w:szCs w:val="28"/>
        </w:rPr>
      </w:pPr>
      <w:r w:rsidRPr="004325FE">
        <w:rPr>
          <w:rFonts w:cstheme="minorHAnsi"/>
          <w:sz w:val="28"/>
          <w:szCs w:val="28"/>
        </w:rPr>
        <w:t xml:space="preserve">You can pick-up a bag  through </w:t>
      </w:r>
      <w:r w:rsidRPr="004325FE">
        <w:rPr>
          <w:rFonts w:cstheme="minorHAnsi"/>
          <w:i/>
          <w:sz w:val="28"/>
          <w:szCs w:val="28"/>
        </w:rPr>
        <w:t>Options</w:t>
      </w:r>
      <w:r w:rsidRPr="004325FE">
        <w:rPr>
          <w:rFonts w:cstheme="minorHAnsi"/>
          <w:sz w:val="28"/>
          <w:szCs w:val="28"/>
        </w:rPr>
        <w:t xml:space="preserve">, or </w:t>
      </w:r>
      <w:r w:rsidR="007D7135" w:rsidRPr="004325FE">
        <w:rPr>
          <w:rFonts w:cstheme="minorHAnsi"/>
          <w:sz w:val="28"/>
          <w:szCs w:val="28"/>
        </w:rPr>
        <w:t xml:space="preserve">order one online, please visit </w:t>
      </w:r>
      <w:hyperlink r:id="rId27" w:history="1">
        <w:r w:rsidR="007D7135" w:rsidRPr="004325FE">
          <w:rPr>
            <w:rStyle w:val="Hyperlink"/>
            <w:rFonts w:cstheme="minorHAnsi"/>
            <w:sz w:val="28"/>
            <w:szCs w:val="28"/>
          </w:rPr>
          <w:t>https://cpd.wisconsin.gov/toolkit.htm</w:t>
        </w:r>
      </w:hyperlink>
      <w:r w:rsidR="007D7135" w:rsidRPr="004325FE">
        <w:rPr>
          <w:rFonts w:cstheme="minorHAnsi"/>
          <w:sz w:val="28"/>
          <w:szCs w:val="28"/>
        </w:rPr>
        <w:t xml:space="preserve">.  </w:t>
      </w:r>
    </w:p>
    <w:p w14:paraId="25E86D94" w14:textId="4E1FAF28" w:rsidR="00CE3AB0" w:rsidRDefault="007D7135" w:rsidP="00E9773C">
      <w:pPr>
        <w:spacing w:before="360" w:after="360" w:line="240" w:lineRule="auto"/>
        <w:rPr>
          <w:rFonts w:ascii="Arial" w:eastAsia="Times New Roman" w:hAnsi="Arial" w:cs="Arial"/>
          <w:color w:val="000000"/>
          <w:kern w:val="28"/>
          <w:sz w:val="24"/>
          <w:szCs w:val="24"/>
          <w14:cntxtAlts/>
        </w:rPr>
      </w:pPr>
      <w:r w:rsidRPr="004325FE">
        <w:rPr>
          <w:rFonts w:cstheme="minorHAnsi"/>
          <w:sz w:val="28"/>
          <w:szCs w:val="28"/>
        </w:rPr>
        <w:t>If you would like more information on the Emergency Preparedness Toolkit you can call John Meissner at (920) 997-9999.</w:t>
      </w:r>
      <w:r w:rsidR="00E9773C">
        <w:rPr>
          <w:rFonts w:ascii="Arial" w:eastAsia="Times New Roman" w:hAnsi="Arial" w:cs="Arial"/>
          <w:color w:val="000000"/>
          <w:kern w:val="28"/>
          <w:sz w:val="24"/>
          <w:szCs w:val="24"/>
          <w14:cntxtAlts/>
        </w:rPr>
        <w:t xml:space="preserve"> </w:t>
      </w:r>
    </w:p>
    <w:p w14:paraId="2315467E" w14:textId="3BD6D70F" w:rsidR="00D91CC3" w:rsidRPr="003D67BA" w:rsidRDefault="00D91CC3" w:rsidP="00D91CC3">
      <w:pPr>
        <w:pStyle w:val="Heading1"/>
      </w:pPr>
      <w:r w:rsidRPr="003D67BA">
        <w:t>Are you ready to be a homeowner?</w:t>
      </w:r>
    </w:p>
    <w:p w14:paraId="023E1CBB" w14:textId="77777777" w:rsidR="00D91CC3" w:rsidRDefault="00D91CC3" w:rsidP="00D91CC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Have you been thinking about buying a home? Join us on Tuesday, June 18</w:t>
      </w:r>
      <w:r w:rsidRPr="003D67BA">
        <w:rPr>
          <w:rFonts w:asciiTheme="minorHAnsi" w:hAnsiTheme="minorHAnsi" w:cstheme="minorHAnsi"/>
          <w:color w:val="000000"/>
          <w:sz w:val="28"/>
          <w:szCs w:val="28"/>
          <w:vertAlign w:val="superscript"/>
        </w:rPr>
        <w:t>th</w:t>
      </w:r>
      <w:r>
        <w:rPr>
          <w:rFonts w:asciiTheme="minorHAnsi" w:hAnsiTheme="minorHAnsi" w:cstheme="minorHAnsi"/>
          <w:color w:val="000000"/>
          <w:sz w:val="28"/>
          <w:szCs w:val="28"/>
        </w:rPr>
        <w:t xml:space="preserve">, 2019 from 11:00 am to 12:30 p.m. at the Aging and Disability Resource Center in Green Bay. The Aging and Disability Resource Center is located at 300 South Adams Street in Green Bay. </w:t>
      </w:r>
    </w:p>
    <w:p w14:paraId="23E0D3F4" w14:textId="77777777" w:rsidR="00D91CC3" w:rsidRDefault="00D91CC3" w:rsidP="00D91CC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Join us to discuss:</w:t>
      </w:r>
    </w:p>
    <w:p w14:paraId="032FFCF5" w14:textId="77777777" w:rsidR="00D91CC3" w:rsidRPr="003D67BA" w:rsidRDefault="00D91CC3" w:rsidP="00D91CC3">
      <w:pPr>
        <w:pStyle w:val="NormalWeb"/>
        <w:numPr>
          <w:ilvl w:val="0"/>
          <w:numId w:val="1"/>
        </w:numPr>
        <w:rPr>
          <w:rFonts w:ascii="&amp;quot" w:hAnsi="&amp;quot"/>
          <w:color w:val="000000"/>
          <w:sz w:val="18"/>
          <w:szCs w:val="18"/>
        </w:rPr>
      </w:pPr>
      <w:r>
        <w:rPr>
          <w:rFonts w:asciiTheme="minorHAnsi" w:hAnsiTheme="minorHAnsi" w:cstheme="minorHAnsi"/>
          <w:color w:val="000000"/>
          <w:sz w:val="28"/>
          <w:szCs w:val="28"/>
        </w:rPr>
        <w:t>Is Homeownership right for you?</w:t>
      </w:r>
    </w:p>
    <w:p w14:paraId="6307E7CB" w14:textId="77777777" w:rsidR="00D91CC3" w:rsidRPr="003D67BA" w:rsidRDefault="00D91CC3" w:rsidP="00D91CC3">
      <w:pPr>
        <w:pStyle w:val="NormalWeb"/>
        <w:numPr>
          <w:ilvl w:val="0"/>
          <w:numId w:val="1"/>
        </w:numPr>
        <w:rPr>
          <w:rFonts w:ascii="&amp;quot" w:hAnsi="&amp;quot"/>
          <w:color w:val="000000"/>
          <w:sz w:val="18"/>
          <w:szCs w:val="18"/>
        </w:rPr>
      </w:pPr>
      <w:r>
        <w:rPr>
          <w:rFonts w:asciiTheme="minorHAnsi" w:hAnsiTheme="minorHAnsi" w:cstheme="minorHAnsi"/>
          <w:color w:val="000000"/>
          <w:sz w:val="28"/>
          <w:szCs w:val="28"/>
        </w:rPr>
        <w:t>What it really costs each month to live in a home</w:t>
      </w:r>
    </w:p>
    <w:p w14:paraId="415437B5" w14:textId="77777777" w:rsidR="00D91CC3" w:rsidRPr="003D67BA" w:rsidRDefault="00D91CC3" w:rsidP="00D91CC3">
      <w:pPr>
        <w:pStyle w:val="NormalWeb"/>
        <w:numPr>
          <w:ilvl w:val="0"/>
          <w:numId w:val="1"/>
        </w:numPr>
        <w:rPr>
          <w:rFonts w:ascii="&amp;quot" w:hAnsi="&amp;quot"/>
          <w:color w:val="000000"/>
          <w:sz w:val="18"/>
          <w:szCs w:val="18"/>
        </w:rPr>
      </w:pPr>
      <w:r>
        <w:rPr>
          <w:rFonts w:asciiTheme="minorHAnsi" w:hAnsiTheme="minorHAnsi" w:cstheme="minorHAnsi"/>
          <w:color w:val="000000"/>
          <w:sz w:val="28"/>
          <w:szCs w:val="28"/>
        </w:rPr>
        <w:t>The steps to buying a home</w:t>
      </w:r>
    </w:p>
    <w:p w14:paraId="56E9E6E1" w14:textId="77777777" w:rsidR="00D91CC3" w:rsidRPr="003D67BA" w:rsidRDefault="00D91CC3" w:rsidP="00D91CC3">
      <w:pPr>
        <w:pStyle w:val="NormalWeb"/>
        <w:numPr>
          <w:ilvl w:val="0"/>
          <w:numId w:val="1"/>
        </w:numPr>
        <w:rPr>
          <w:rFonts w:ascii="&amp;quot" w:hAnsi="&amp;quot"/>
          <w:color w:val="000000"/>
          <w:sz w:val="18"/>
          <w:szCs w:val="18"/>
        </w:rPr>
      </w:pPr>
      <w:r>
        <w:rPr>
          <w:rFonts w:asciiTheme="minorHAnsi" w:hAnsiTheme="minorHAnsi" w:cstheme="minorHAnsi"/>
          <w:color w:val="000000"/>
          <w:sz w:val="28"/>
          <w:szCs w:val="28"/>
        </w:rPr>
        <w:t>Supports available to help with the home buying process</w:t>
      </w:r>
    </w:p>
    <w:p w14:paraId="664B348E" w14:textId="77777777" w:rsidR="00D91CC3" w:rsidRPr="003D67BA" w:rsidRDefault="00D91CC3" w:rsidP="00D91CC3">
      <w:pPr>
        <w:pStyle w:val="NormalWeb"/>
        <w:numPr>
          <w:ilvl w:val="0"/>
          <w:numId w:val="1"/>
        </w:numPr>
        <w:rPr>
          <w:rFonts w:ascii="&amp;quot" w:hAnsi="&amp;quot"/>
          <w:color w:val="000000"/>
          <w:sz w:val="18"/>
          <w:szCs w:val="18"/>
        </w:rPr>
      </w:pPr>
      <w:r>
        <w:rPr>
          <w:rFonts w:asciiTheme="minorHAnsi" w:hAnsiTheme="minorHAnsi" w:cstheme="minorHAnsi"/>
          <w:color w:val="000000"/>
          <w:sz w:val="28"/>
          <w:szCs w:val="28"/>
        </w:rPr>
        <w:t>Supports available if you have a disability</w:t>
      </w:r>
    </w:p>
    <w:p w14:paraId="6E2C1E39" w14:textId="77777777" w:rsidR="00D91CC3" w:rsidRDefault="00D91CC3" w:rsidP="00D91CC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 xml:space="preserve">Take this opportunity to ask the experts the questions you’ve been thinking about. Our panel of experts includes Michael Howard, a local Shorewest Realtor, Eileen Gossen from NeighborWorks of Green Bay, Sue Premo from Options for Independent Living, and Anna Zahorik, an ADRC Information and Assistance Specialist. </w:t>
      </w:r>
    </w:p>
    <w:p w14:paraId="5D69A176" w14:textId="2D906D77" w:rsidR="00D91CC3" w:rsidRPr="007A662D" w:rsidRDefault="00D91CC3" w:rsidP="00D91CC3">
      <w:pPr>
        <w:widowControl w:val="0"/>
        <w:spacing w:after="120" w:line="276" w:lineRule="auto"/>
        <w:rPr>
          <w:rFonts w:eastAsia="Times New Roman" w:cstheme="minorHAnsi"/>
          <w:color w:val="000000"/>
          <w:kern w:val="28"/>
          <w:sz w:val="28"/>
          <w:szCs w:val="28"/>
          <w14:cntxtAlts/>
        </w:rPr>
      </w:pPr>
      <w:r>
        <w:rPr>
          <w:rFonts w:cstheme="minorHAnsi"/>
          <w:color w:val="000000"/>
          <w:sz w:val="28"/>
          <w:szCs w:val="28"/>
        </w:rPr>
        <w:t>Please call the Aging and Disability Resource Center at (920) 448-4300 to register.</w:t>
      </w:r>
    </w:p>
    <w:p w14:paraId="0B82A89B" w14:textId="77777777" w:rsidR="0050002B" w:rsidRPr="007A662D" w:rsidRDefault="0050002B" w:rsidP="0000681F">
      <w:pPr>
        <w:widowControl w:val="0"/>
        <w:spacing w:after="120" w:line="276" w:lineRule="auto"/>
        <w:rPr>
          <w:rFonts w:eastAsia="Times New Roman" w:cstheme="minorHAnsi"/>
          <w:color w:val="000000"/>
          <w:kern w:val="28"/>
          <w:sz w:val="28"/>
          <w:szCs w:val="28"/>
          <w14:cntxtAlts/>
        </w:rPr>
      </w:pPr>
    </w:p>
    <w:p w14:paraId="2E8AF08A" w14:textId="77777777" w:rsidR="0000681F" w:rsidRPr="007A662D" w:rsidRDefault="0000681F" w:rsidP="008F6258">
      <w:pPr>
        <w:pStyle w:val="Heading1"/>
        <w:rPr>
          <w:rFonts w:eastAsia="Times New Roman"/>
        </w:rPr>
      </w:pPr>
      <w:r w:rsidRPr="007A662D">
        <w:rPr>
          <w:rFonts w:eastAsia="Times New Roman"/>
          <w:i/>
          <w:iCs/>
        </w:rPr>
        <w:t xml:space="preserve">Options </w:t>
      </w:r>
      <w:r w:rsidRPr="007A662D">
        <w:rPr>
          <w:rFonts w:eastAsia="Times New Roman"/>
        </w:rPr>
        <w:t xml:space="preserve">has HOME funds for Home Accessibility, Rehabilitation, or Repair </w:t>
      </w:r>
    </w:p>
    <w:p w14:paraId="233ABABF" w14:textId="77777777" w:rsidR="00666142" w:rsidRPr="007A662D" w:rsidRDefault="00666142" w:rsidP="00666142">
      <w:pPr>
        <w:rPr>
          <w:rFonts w:cstheme="minorHAnsi"/>
          <w:sz w:val="28"/>
          <w:szCs w:val="28"/>
        </w:rPr>
      </w:pPr>
    </w:p>
    <w:p w14:paraId="62B92F77" w14:textId="0F8216C1" w:rsidR="00D43447" w:rsidRDefault="00D43447" w:rsidP="0000681F">
      <w:pPr>
        <w:widowControl w:val="0"/>
        <w:spacing w:after="120" w:line="300" w:lineRule="auto"/>
        <w:rPr>
          <w:rFonts w:ascii="Arial" w:eastAsia="Times New Roman" w:hAnsi="Arial" w:cs="Arial"/>
          <w:color w:val="000000"/>
          <w:kern w:val="28"/>
          <w:sz w:val="24"/>
          <w:szCs w:val="24"/>
          <w14:cntxtAlts/>
        </w:rPr>
      </w:pPr>
      <w:r w:rsidRPr="007A662D">
        <w:rPr>
          <w:rFonts w:eastAsia="Times New Roman" w:cstheme="minorHAnsi"/>
          <w:color w:val="000000"/>
          <w:kern w:val="28"/>
          <w:sz w:val="28"/>
          <w:szCs w:val="28"/>
          <w14:cntxtAlts/>
        </w:rPr>
        <w:t xml:space="preserve">The HOME Loan Program provides deferred payment/ no interest second mortgage loans to make homes accessible or make </w:t>
      </w:r>
      <w:r w:rsidR="00D07B05" w:rsidRPr="007A662D">
        <w:rPr>
          <w:rFonts w:eastAsia="Times New Roman" w:cstheme="minorHAnsi"/>
          <w:color w:val="000000"/>
          <w:kern w:val="28"/>
          <w:sz w:val="28"/>
          <w:szCs w:val="28"/>
          <w14:cntxtAlts/>
        </w:rPr>
        <w:t xml:space="preserve">home </w:t>
      </w:r>
      <w:r w:rsidRPr="007A662D">
        <w:rPr>
          <w:rFonts w:eastAsia="Times New Roman" w:cstheme="minorHAnsi"/>
          <w:color w:val="000000"/>
          <w:kern w:val="28"/>
          <w:sz w:val="28"/>
          <w:szCs w:val="28"/>
          <w14:cntxtAlts/>
        </w:rPr>
        <w:t xml:space="preserve">repairs.  The loans are focused on providing resources to </w:t>
      </w:r>
      <w:r w:rsidR="00D07B05" w:rsidRPr="007A662D">
        <w:rPr>
          <w:rFonts w:eastAsia="Times New Roman" w:cstheme="minorHAnsi"/>
          <w:color w:val="000000"/>
          <w:kern w:val="28"/>
          <w:sz w:val="28"/>
          <w:szCs w:val="28"/>
          <w14:cntxtAlts/>
        </w:rPr>
        <w:t>households that include someone who has a disability or is older</w:t>
      </w:r>
      <w:r w:rsidR="00D07B05">
        <w:rPr>
          <w:rFonts w:ascii="Arial" w:eastAsia="Times New Roman" w:hAnsi="Arial" w:cs="Arial"/>
          <w:color w:val="000000"/>
          <w:kern w:val="28"/>
          <w:sz w:val="24"/>
          <w:szCs w:val="24"/>
          <w14:cntxtAlts/>
        </w:rPr>
        <w:t xml:space="preserve"> and is at low-to-moderate income status.</w:t>
      </w:r>
      <w:r>
        <w:rPr>
          <w:rFonts w:ascii="Arial" w:eastAsia="Times New Roman" w:hAnsi="Arial" w:cs="Arial"/>
          <w:color w:val="000000"/>
          <w:kern w:val="28"/>
          <w:sz w:val="24"/>
          <w:szCs w:val="24"/>
          <w14:cntxtAlts/>
        </w:rPr>
        <w:t xml:space="preserve"> </w:t>
      </w:r>
    </w:p>
    <w:p w14:paraId="0F636BD3" w14:textId="77777777" w:rsidR="00AE016D" w:rsidRDefault="00D07B05" w:rsidP="0000681F">
      <w:pPr>
        <w:widowControl w:val="0"/>
        <w:spacing w:after="120" w:line="300" w:lineRule="auto"/>
        <w:rPr>
          <w:rFonts w:ascii="Arial" w:eastAsia="Times New Roman" w:hAnsi="Arial" w:cs="Arial"/>
          <w:color w:val="000000"/>
          <w:kern w:val="28"/>
          <w:sz w:val="24"/>
          <w:szCs w:val="24"/>
          <w14:cntxtAlts/>
        </w:rPr>
      </w:pPr>
      <w:r w:rsidRPr="00D07B05">
        <w:rPr>
          <w:rFonts w:ascii="Arial" w:eastAsia="Times New Roman" w:hAnsi="Arial" w:cs="Arial"/>
          <w:i/>
          <w:color w:val="000000"/>
          <w:kern w:val="28"/>
          <w:sz w:val="24"/>
          <w:szCs w:val="24"/>
          <w14:cntxtAlts/>
        </w:rPr>
        <w:t>Options</w:t>
      </w:r>
      <w:r>
        <w:rPr>
          <w:rFonts w:ascii="Arial" w:eastAsia="Times New Roman" w:hAnsi="Arial" w:cs="Arial"/>
          <w:color w:val="000000"/>
          <w:kern w:val="28"/>
          <w:sz w:val="24"/>
          <w:szCs w:val="24"/>
          <w14:cntxtAlts/>
        </w:rPr>
        <w:t xml:space="preserve"> receives funds for the HOME from the US Dept</w:t>
      </w:r>
      <w:r w:rsidR="00AE016D">
        <w:rPr>
          <w:rFonts w:ascii="Arial" w:eastAsia="Times New Roman" w:hAnsi="Arial" w:cs="Arial"/>
          <w:color w:val="000000"/>
          <w:kern w:val="28"/>
          <w:sz w:val="24"/>
          <w:szCs w:val="24"/>
          <w14:cntxtAlts/>
        </w:rPr>
        <w:t>.</w:t>
      </w:r>
      <w:r>
        <w:rPr>
          <w:rFonts w:ascii="Arial" w:eastAsia="Times New Roman" w:hAnsi="Arial" w:cs="Arial"/>
          <w:color w:val="000000"/>
          <w:kern w:val="28"/>
          <w:sz w:val="24"/>
          <w:szCs w:val="24"/>
          <w14:cntxtAlts/>
        </w:rPr>
        <w:t xml:space="preserve"> of Housing and Urban Development </w:t>
      </w:r>
      <w:r w:rsidR="0000681F" w:rsidRPr="0000681F">
        <w:rPr>
          <w:rFonts w:ascii="Arial" w:eastAsia="Times New Roman" w:hAnsi="Arial" w:cs="Arial"/>
          <w:color w:val="000000"/>
          <w:kern w:val="28"/>
          <w:sz w:val="24"/>
          <w:szCs w:val="24"/>
          <w14:cntxtAlts/>
        </w:rPr>
        <w:t>through the State of Wisconsin Dept</w:t>
      </w:r>
      <w:r w:rsidR="00AE016D">
        <w:rPr>
          <w:rFonts w:ascii="Arial" w:eastAsia="Times New Roman" w:hAnsi="Arial" w:cs="Arial"/>
          <w:color w:val="000000"/>
          <w:kern w:val="28"/>
          <w:sz w:val="24"/>
          <w:szCs w:val="24"/>
          <w14:cntxtAlts/>
        </w:rPr>
        <w:t xml:space="preserve">. </w:t>
      </w:r>
      <w:r w:rsidR="0000681F" w:rsidRPr="0000681F">
        <w:rPr>
          <w:rFonts w:ascii="Arial" w:eastAsia="Times New Roman" w:hAnsi="Arial" w:cs="Arial"/>
          <w:color w:val="000000"/>
          <w:kern w:val="28"/>
          <w:sz w:val="24"/>
          <w:szCs w:val="24"/>
          <w14:cntxtAlts/>
        </w:rPr>
        <w:t xml:space="preserve">of Administration, Division of Housing to administer the HOME Investment Partnership Program (HOME Loan Program). </w:t>
      </w:r>
    </w:p>
    <w:p w14:paraId="1F1AF859" w14:textId="49E27305" w:rsidR="0000681F" w:rsidRPr="0000681F" w:rsidRDefault="0000681F" w:rsidP="0000681F">
      <w:pPr>
        <w:widowControl w:val="0"/>
        <w:spacing w:after="120" w:line="300" w:lineRule="auto"/>
        <w:rPr>
          <w:rFonts w:ascii="Arial" w:eastAsia="Times New Roman" w:hAnsi="Arial" w:cs="Arial"/>
          <w:color w:val="000000"/>
          <w:kern w:val="28"/>
          <w:sz w:val="24"/>
          <w:szCs w:val="24"/>
          <w14:cntxtAlts/>
        </w:rPr>
      </w:pPr>
      <w:r w:rsidRPr="0000681F">
        <w:rPr>
          <w:rFonts w:ascii="Arial" w:eastAsia="Times New Roman" w:hAnsi="Arial" w:cs="Arial"/>
          <w:color w:val="000000"/>
          <w:kern w:val="28"/>
          <w:sz w:val="24"/>
          <w:szCs w:val="24"/>
          <w14:cntxtAlts/>
        </w:rPr>
        <w:t xml:space="preserve">The loan must be paid back when the property is sold, transferred or ceases to be the borrower's principal place of residence. </w:t>
      </w:r>
    </w:p>
    <w:p w14:paraId="3C840D3E" w14:textId="77777777" w:rsidR="00AE016D" w:rsidRDefault="0000681F" w:rsidP="0000681F">
      <w:pPr>
        <w:widowControl w:val="0"/>
        <w:spacing w:after="120" w:line="300" w:lineRule="auto"/>
        <w:rPr>
          <w:rFonts w:ascii="Arial" w:eastAsia="Times New Roman" w:hAnsi="Arial" w:cs="Arial"/>
          <w:color w:val="000000"/>
          <w:kern w:val="28"/>
          <w:sz w:val="24"/>
          <w:szCs w:val="24"/>
          <w14:cntxtAlts/>
        </w:rPr>
      </w:pPr>
      <w:r w:rsidRPr="0000681F">
        <w:rPr>
          <w:rFonts w:ascii="Arial" w:eastAsia="Times New Roman" w:hAnsi="Arial" w:cs="Arial"/>
          <w:color w:val="000000"/>
          <w:kern w:val="28"/>
          <w:sz w:val="24"/>
          <w:szCs w:val="24"/>
          <w14:cntxtAlts/>
        </w:rPr>
        <w:t>Types of projects include (but not limited to) ramp construction, bathroom, kitchen and bedroom modifications, along with general housing rehabilitation and repairs. The counties served by this program include Brown (outside Green Bay City limits), Calumet, Door, Fond du Lac, Green Lake, Kewaunee, Manitowoc, Marinette, Marquette, Menominee, Oconto, Outagamie, Shawano, Sheboygan, Waupaca, Waushara</w:t>
      </w:r>
      <w:r w:rsidR="00AE016D">
        <w:rPr>
          <w:rFonts w:ascii="Arial" w:eastAsia="Times New Roman" w:hAnsi="Arial" w:cs="Arial"/>
          <w:color w:val="000000"/>
          <w:kern w:val="28"/>
          <w:sz w:val="24"/>
          <w:szCs w:val="24"/>
          <w14:cntxtAlts/>
        </w:rPr>
        <w:t>,</w:t>
      </w:r>
      <w:r w:rsidRPr="0000681F">
        <w:rPr>
          <w:rFonts w:ascii="Arial" w:eastAsia="Times New Roman" w:hAnsi="Arial" w:cs="Arial"/>
          <w:color w:val="000000"/>
          <w:kern w:val="28"/>
          <w:sz w:val="24"/>
          <w:szCs w:val="24"/>
          <w14:cntxtAlts/>
        </w:rPr>
        <w:t xml:space="preserve"> and Winnebago Counties. Applicants must meet the eligibility requirements to be considered for a loan. </w:t>
      </w:r>
    </w:p>
    <w:p w14:paraId="68B62255" w14:textId="0ED7B14A" w:rsidR="0000681F" w:rsidRDefault="0000681F" w:rsidP="0000681F">
      <w:pPr>
        <w:widowControl w:val="0"/>
        <w:spacing w:after="120" w:line="300" w:lineRule="auto"/>
        <w:rPr>
          <w:rFonts w:ascii="Arial" w:eastAsia="Times New Roman" w:hAnsi="Arial" w:cs="Arial"/>
          <w:color w:val="000000"/>
          <w:kern w:val="28"/>
          <w:sz w:val="24"/>
          <w:szCs w:val="24"/>
          <w14:cntxtAlts/>
        </w:rPr>
      </w:pPr>
      <w:r w:rsidRPr="0000681F">
        <w:rPr>
          <w:rFonts w:ascii="Arial" w:eastAsia="Times New Roman" w:hAnsi="Arial" w:cs="Arial"/>
          <w:color w:val="000000"/>
          <w:kern w:val="28"/>
          <w:sz w:val="24"/>
          <w:szCs w:val="24"/>
          <w14:cntxtAlts/>
        </w:rPr>
        <w:t>For more information contact Steve LaFrombois</w:t>
      </w:r>
      <w:r w:rsidR="00AE016D">
        <w:rPr>
          <w:rFonts w:ascii="Arial" w:eastAsia="Times New Roman" w:hAnsi="Arial" w:cs="Arial"/>
          <w:color w:val="000000"/>
          <w:kern w:val="28"/>
          <w:sz w:val="24"/>
          <w:szCs w:val="24"/>
          <w14:cntxtAlts/>
        </w:rPr>
        <w:t xml:space="preserve"> at </w:t>
      </w:r>
      <w:hyperlink r:id="rId28" w:history="1">
        <w:r w:rsidR="00AE016D" w:rsidRPr="000A3B01">
          <w:rPr>
            <w:rStyle w:val="Hyperlink"/>
            <w:rFonts w:ascii="Arial" w:eastAsia="Times New Roman" w:hAnsi="Arial" w:cs="Arial"/>
            <w:kern w:val="28"/>
            <w:sz w:val="24"/>
            <w:szCs w:val="24"/>
            <w14:cntxtAlts/>
          </w:rPr>
          <w:t>stevel@optionsil.org</w:t>
        </w:r>
      </w:hyperlink>
      <w:r w:rsidR="00AE016D">
        <w:rPr>
          <w:rFonts w:ascii="Arial" w:eastAsia="Times New Roman" w:hAnsi="Arial" w:cs="Arial"/>
          <w:color w:val="000000"/>
          <w:kern w:val="28"/>
          <w:sz w:val="24"/>
          <w:szCs w:val="24"/>
          <w14:cntxtAlts/>
        </w:rPr>
        <w:t xml:space="preserve">, </w:t>
      </w:r>
      <w:r w:rsidRPr="0000681F">
        <w:rPr>
          <w:rFonts w:ascii="Arial" w:eastAsia="Times New Roman" w:hAnsi="Arial" w:cs="Arial"/>
          <w:color w:val="000000"/>
          <w:kern w:val="28"/>
          <w:sz w:val="24"/>
          <w:szCs w:val="24"/>
          <w14:cntxtAlts/>
        </w:rPr>
        <w:t>920-</w:t>
      </w:r>
      <w:r w:rsidR="00AE016D">
        <w:rPr>
          <w:rFonts w:ascii="Arial" w:eastAsia="Times New Roman" w:hAnsi="Arial" w:cs="Arial"/>
          <w:color w:val="000000"/>
          <w:kern w:val="28"/>
          <w:sz w:val="24"/>
          <w:szCs w:val="24"/>
          <w14:cntxtAlts/>
        </w:rPr>
        <w:t>393</w:t>
      </w:r>
      <w:r w:rsidRPr="0000681F">
        <w:rPr>
          <w:rFonts w:ascii="Arial" w:eastAsia="Times New Roman" w:hAnsi="Arial" w:cs="Arial"/>
          <w:color w:val="000000"/>
          <w:kern w:val="28"/>
          <w:sz w:val="24"/>
          <w:szCs w:val="24"/>
          <w14:cntxtAlts/>
        </w:rPr>
        <w:t>-</w:t>
      </w:r>
      <w:r w:rsidR="00AE016D">
        <w:rPr>
          <w:rFonts w:ascii="Arial" w:eastAsia="Times New Roman" w:hAnsi="Arial" w:cs="Arial"/>
          <w:color w:val="000000"/>
          <w:kern w:val="28"/>
          <w:sz w:val="24"/>
          <w:szCs w:val="24"/>
          <w14:cntxtAlts/>
        </w:rPr>
        <w:t xml:space="preserve">1044, </w:t>
      </w:r>
      <w:r w:rsidRPr="0000681F">
        <w:rPr>
          <w:rFonts w:ascii="Arial" w:eastAsia="Times New Roman" w:hAnsi="Arial" w:cs="Arial"/>
          <w:color w:val="000000"/>
          <w:kern w:val="28"/>
          <w:sz w:val="24"/>
          <w:szCs w:val="24"/>
          <w14:cntxtAlts/>
        </w:rPr>
        <w:t xml:space="preserve">or toll-free at 1-888-465-1515, ext. 122. </w:t>
      </w:r>
    </w:p>
    <w:p w14:paraId="03B916FD" w14:textId="77777777" w:rsidR="00D91CC3" w:rsidRPr="0000681F" w:rsidRDefault="00D91CC3" w:rsidP="0000681F">
      <w:pPr>
        <w:widowControl w:val="0"/>
        <w:spacing w:after="120" w:line="300" w:lineRule="auto"/>
        <w:rPr>
          <w:rFonts w:ascii="Arial" w:eastAsia="Times New Roman" w:hAnsi="Arial" w:cs="Arial"/>
          <w:color w:val="000000"/>
          <w:kern w:val="28"/>
          <w:sz w:val="24"/>
          <w:szCs w:val="24"/>
          <w14:cntxtAlts/>
        </w:rPr>
      </w:pPr>
    </w:p>
    <w:p w14:paraId="2E4FF2F8" w14:textId="61A3C967" w:rsidR="0000681F" w:rsidRPr="00E9773C" w:rsidRDefault="0000681F" w:rsidP="008F6258">
      <w:pPr>
        <w:pStyle w:val="Heading1"/>
      </w:pPr>
      <w:r w:rsidRPr="008F6258">
        <w:t>Options</w:t>
      </w:r>
      <w:r w:rsidR="00AE016D" w:rsidRPr="008F6258">
        <w:t>’</w:t>
      </w:r>
      <w:r w:rsidRPr="00424E29">
        <w:t xml:space="preserve"> Medicaid Personal Care Program</w:t>
      </w:r>
    </w:p>
    <w:p w14:paraId="4C28D0A3" w14:textId="77777777" w:rsidR="0000681F" w:rsidRPr="007A662D" w:rsidRDefault="0000681F" w:rsidP="0000681F">
      <w:pPr>
        <w:widowControl w:val="0"/>
        <w:spacing w:before="150" w:after="150" w:line="300" w:lineRule="auto"/>
        <w:rPr>
          <w:rFonts w:eastAsia="Times New Roman" w:cstheme="minorHAnsi"/>
          <w:color w:val="000000"/>
          <w:kern w:val="28"/>
          <w:sz w:val="28"/>
          <w:szCs w:val="28"/>
          <w14:cntxtAlts/>
        </w:rPr>
      </w:pPr>
      <w:r w:rsidRPr="007A662D">
        <w:rPr>
          <w:rFonts w:eastAsia="Times New Roman" w:cstheme="minorHAnsi"/>
          <w:i/>
          <w:iCs/>
          <w:color w:val="000000"/>
          <w:kern w:val="28"/>
          <w:sz w:val="28"/>
          <w:szCs w:val="28"/>
          <w14:cntxtAlts/>
        </w:rPr>
        <w:t>Options</w:t>
      </w:r>
      <w:r w:rsidRPr="007A662D">
        <w:rPr>
          <w:rFonts w:eastAsia="Times New Roman" w:cstheme="minorHAnsi"/>
          <w:color w:val="000000"/>
          <w:kern w:val="28"/>
          <w:sz w:val="28"/>
          <w:szCs w:val="28"/>
          <w14:cntxtAlts/>
        </w:rPr>
        <w:t xml:space="preserve"> offers a Personal Care Program for people with </w:t>
      </w:r>
      <w:r w:rsidRPr="007A662D">
        <w:rPr>
          <w:rFonts w:eastAsia="Times New Roman" w:cstheme="minorHAnsi"/>
          <w:bCs/>
          <w:color w:val="000000"/>
          <w:kern w:val="28"/>
          <w:sz w:val="28"/>
          <w:szCs w:val="28"/>
          <w14:cntxtAlts/>
        </w:rPr>
        <w:t xml:space="preserve">permanent physical </w:t>
      </w:r>
      <w:r w:rsidRPr="007A662D">
        <w:rPr>
          <w:rFonts w:eastAsia="Times New Roman" w:cstheme="minorHAnsi"/>
          <w:color w:val="000000"/>
          <w:kern w:val="28"/>
          <w:sz w:val="28"/>
          <w:szCs w:val="28"/>
          <w14:cntxtAlts/>
        </w:rPr>
        <w:t xml:space="preserve">disabilities who are:  Medicaid beneficiaries, medically stable, require personal care services, and have identified an individual to provide personal care. </w:t>
      </w:r>
    </w:p>
    <w:p w14:paraId="48F867A0" w14:textId="66C04A64" w:rsidR="00AE016D" w:rsidRPr="007A662D" w:rsidRDefault="0000681F" w:rsidP="0000681F">
      <w:pPr>
        <w:widowControl w:val="0"/>
        <w:spacing w:before="20" w:after="40" w:line="300" w:lineRule="auto"/>
        <w:rPr>
          <w:rFonts w:eastAsia="Times New Roman" w:cstheme="minorHAnsi"/>
          <w:color w:val="000000"/>
          <w:kern w:val="28"/>
          <w:sz w:val="28"/>
          <w:szCs w:val="28"/>
          <w14:cntxtAlts/>
        </w:rPr>
      </w:pPr>
      <w:r w:rsidRPr="007A662D">
        <w:rPr>
          <w:rFonts w:eastAsia="Times New Roman" w:cstheme="minorHAnsi"/>
          <w:color w:val="000000"/>
          <w:kern w:val="28"/>
          <w:sz w:val="28"/>
          <w:szCs w:val="28"/>
          <w14:cntxtAlts/>
        </w:rPr>
        <w:t>The program is consu</w:t>
      </w:r>
      <w:r w:rsidR="00AE016D" w:rsidRPr="007A662D">
        <w:rPr>
          <w:rFonts w:eastAsia="Times New Roman" w:cstheme="minorHAnsi"/>
          <w:color w:val="000000"/>
          <w:kern w:val="28"/>
          <w:sz w:val="28"/>
          <w:szCs w:val="28"/>
          <w14:cntxtAlts/>
        </w:rPr>
        <w:t>mer-d</w:t>
      </w:r>
      <w:r w:rsidRPr="007A662D">
        <w:rPr>
          <w:rFonts w:eastAsia="Times New Roman" w:cstheme="minorHAnsi"/>
          <w:color w:val="000000"/>
          <w:kern w:val="28"/>
          <w:sz w:val="28"/>
          <w:szCs w:val="28"/>
          <w14:cntxtAlts/>
        </w:rPr>
        <w:t>irected and includes personal care assistance with: bathing, dressing/undressing, prosthetics, grooming, eating, mobility in home, toileting, transferring, and incidental services (laundry, light housekeeping, meal prep).</w:t>
      </w:r>
      <w:r w:rsidR="00E9773C" w:rsidRPr="007A662D">
        <w:rPr>
          <w:rFonts w:eastAsia="Times New Roman" w:cstheme="minorHAnsi"/>
          <w:color w:val="000000"/>
          <w:kern w:val="28"/>
          <w:sz w:val="28"/>
          <w:szCs w:val="28"/>
          <w14:cntxtAlts/>
        </w:rPr>
        <w:t xml:space="preserve"> </w:t>
      </w:r>
    </w:p>
    <w:p w14:paraId="1C661548" w14:textId="5D530526" w:rsidR="0000681F" w:rsidRPr="007A662D" w:rsidRDefault="0000681F" w:rsidP="00E9773C">
      <w:pPr>
        <w:widowControl w:val="0"/>
        <w:spacing w:before="20" w:after="40" w:line="300" w:lineRule="auto"/>
        <w:rPr>
          <w:rFonts w:eastAsia="Times New Roman" w:cstheme="minorHAnsi"/>
          <w:color w:val="000000"/>
          <w:kern w:val="28"/>
          <w:sz w:val="28"/>
          <w:szCs w:val="28"/>
          <w14:cntxtAlts/>
        </w:rPr>
      </w:pPr>
      <w:r w:rsidRPr="007A662D">
        <w:rPr>
          <w:rFonts w:eastAsia="Times New Roman" w:cstheme="minorHAnsi"/>
          <w:color w:val="000000"/>
          <w:kern w:val="28"/>
          <w:sz w:val="28"/>
          <w:szCs w:val="28"/>
          <w14:cntxtAlts/>
        </w:rPr>
        <w:t xml:space="preserve">The consumer must agree to responsibly use personal care services and have back-up support available as needed.  </w:t>
      </w:r>
      <w:r w:rsidRPr="007A662D">
        <w:rPr>
          <w:rFonts w:eastAsia="Times New Roman" w:cstheme="minorHAnsi"/>
          <w:i/>
          <w:iCs/>
          <w:color w:val="000000"/>
          <w:kern w:val="28"/>
          <w:sz w:val="28"/>
          <w:szCs w:val="28"/>
          <w14:cntxtAlts/>
        </w:rPr>
        <w:t>Options</w:t>
      </w:r>
      <w:r w:rsidRPr="007A662D">
        <w:rPr>
          <w:rFonts w:eastAsia="Times New Roman" w:cstheme="minorHAnsi"/>
          <w:color w:val="000000"/>
          <w:kern w:val="28"/>
          <w:sz w:val="28"/>
          <w:szCs w:val="28"/>
          <w14:cntxtAlts/>
        </w:rPr>
        <w:t xml:space="preserve"> does not provide emergency or back-up personal care services.</w:t>
      </w:r>
    </w:p>
    <w:p w14:paraId="134B19FD" w14:textId="350DA935" w:rsidR="0000681F" w:rsidRPr="007A662D" w:rsidRDefault="0000681F" w:rsidP="0000681F">
      <w:pPr>
        <w:widowControl w:val="0"/>
        <w:spacing w:before="20" w:after="40" w:line="300" w:lineRule="auto"/>
        <w:rPr>
          <w:rFonts w:eastAsia="Times New Roman" w:cstheme="minorHAnsi"/>
          <w:color w:val="000000"/>
          <w:kern w:val="28"/>
          <w:sz w:val="28"/>
          <w:szCs w:val="28"/>
          <w14:cntxtAlts/>
        </w:rPr>
      </w:pPr>
      <w:r w:rsidRPr="007A662D">
        <w:rPr>
          <w:rFonts w:eastAsia="Times New Roman" w:cstheme="minorHAnsi"/>
          <w:color w:val="000000"/>
          <w:kern w:val="28"/>
          <w:sz w:val="28"/>
          <w:szCs w:val="28"/>
          <w14:cntxtAlts/>
        </w:rPr>
        <w:t xml:space="preserve">Consumers utilizing </w:t>
      </w:r>
      <w:r w:rsidRPr="007A662D">
        <w:rPr>
          <w:rFonts w:eastAsia="Times New Roman" w:cstheme="minorHAnsi"/>
          <w:i/>
          <w:iCs/>
          <w:color w:val="000000"/>
          <w:kern w:val="28"/>
          <w:sz w:val="28"/>
          <w:szCs w:val="28"/>
          <w14:cntxtAlts/>
        </w:rPr>
        <w:t xml:space="preserve">Options </w:t>
      </w:r>
      <w:r w:rsidRPr="007A662D">
        <w:rPr>
          <w:rFonts w:eastAsia="Times New Roman" w:cstheme="minorHAnsi"/>
          <w:color w:val="000000"/>
          <w:kern w:val="28"/>
          <w:sz w:val="28"/>
          <w:szCs w:val="28"/>
          <w14:cntxtAlts/>
        </w:rPr>
        <w:t>Personal Care Program must have chosen an individual who they are interested in hiring. The Personal Care Worker (PCW) candidate must be at least 18 years</w:t>
      </w:r>
      <w:r w:rsidR="00AE016D" w:rsidRPr="007A662D">
        <w:rPr>
          <w:rFonts w:eastAsia="Times New Roman" w:cstheme="minorHAnsi"/>
          <w:color w:val="000000"/>
          <w:kern w:val="28"/>
          <w:sz w:val="28"/>
          <w:szCs w:val="28"/>
          <w14:cntxtAlts/>
        </w:rPr>
        <w:t>-</w:t>
      </w:r>
      <w:r w:rsidRPr="007A662D">
        <w:rPr>
          <w:rFonts w:eastAsia="Times New Roman" w:cstheme="minorHAnsi"/>
          <w:color w:val="000000"/>
          <w:kern w:val="28"/>
          <w:sz w:val="28"/>
          <w:szCs w:val="28"/>
          <w14:cntxtAlts/>
        </w:rPr>
        <w:t xml:space="preserve">old and be trained in the skill(s) necessary to provide cares to the consumer. The PCW cannot be a parent/guardian of a minor child or a </w:t>
      </w:r>
      <w:r w:rsidRPr="00A94C31">
        <w:rPr>
          <w:rFonts w:eastAsia="Times New Roman" w:cstheme="minorHAnsi"/>
          <w:color w:val="000000"/>
          <w:kern w:val="28"/>
          <w:sz w:val="28"/>
          <w:szCs w:val="28"/>
          <w14:cntxtAlts/>
        </w:rPr>
        <w:t>spouse.</w:t>
      </w:r>
    </w:p>
    <w:p w14:paraId="4330C68B" w14:textId="77777777" w:rsidR="0000681F" w:rsidRPr="007A662D" w:rsidRDefault="0000681F" w:rsidP="0000681F">
      <w:pPr>
        <w:widowControl w:val="0"/>
        <w:spacing w:before="20" w:after="40" w:line="300" w:lineRule="auto"/>
        <w:rPr>
          <w:rFonts w:eastAsia="Times New Roman" w:cstheme="minorHAnsi"/>
          <w:color w:val="000000"/>
          <w:kern w:val="28"/>
          <w:sz w:val="28"/>
          <w:szCs w:val="28"/>
          <w14:cntxtAlts/>
        </w:rPr>
      </w:pPr>
      <w:r w:rsidRPr="007A662D">
        <w:rPr>
          <w:rFonts w:eastAsia="Times New Roman" w:cstheme="minorHAnsi"/>
          <w:color w:val="000000"/>
          <w:kern w:val="28"/>
          <w:sz w:val="28"/>
          <w:szCs w:val="28"/>
          <w14:cntxtAlts/>
        </w:rPr>
        <w:t> </w:t>
      </w:r>
    </w:p>
    <w:p w14:paraId="413D8ED9" w14:textId="77777777" w:rsidR="0000681F" w:rsidRPr="007A662D" w:rsidRDefault="0000681F" w:rsidP="0000681F">
      <w:pPr>
        <w:widowControl w:val="0"/>
        <w:spacing w:before="20" w:after="40" w:line="300" w:lineRule="auto"/>
        <w:rPr>
          <w:rFonts w:eastAsia="Times New Roman" w:cstheme="minorHAnsi"/>
          <w:color w:val="000000"/>
          <w:kern w:val="28"/>
          <w:sz w:val="28"/>
          <w:szCs w:val="28"/>
          <w14:cntxtAlts/>
        </w:rPr>
      </w:pPr>
      <w:r w:rsidRPr="007A662D">
        <w:rPr>
          <w:rFonts w:eastAsia="Times New Roman" w:cstheme="minorHAnsi"/>
          <w:color w:val="000000"/>
          <w:kern w:val="28"/>
          <w:sz w:val="28"/>
          <w:szCs w:val="28"/>
          <w14:cntxtAlts/>
        </w:rPr>
        <w:t xml:space="preserve">If you have a referral or would like more information on </w:t>
      </w:r>
      <w:r w:rsidRPr="007A662D">
        <w:rPr>
          <w:rFonts w:eastAsia="Times New Roman" w:cstheme="minorHAnsi"/>
          <w:i/>
          <w:iCs/>
          <w:color w:val="000000"/>
          <w:kern w:val="28"/>
          <w:sz w:val="28"/>
          <w:szCs w:val="28"/>
          <w14:cntxtAlts/>
        </w:rPr>
        <w:t>Options</w:t>
      </w:r>
      <w:r w:rsidRPr="007A662D">
        <w:rPr>
          <w:rFonts w:eastAsia="Times New Roman" w:cstheme="minorHAnsi"/>
          <w:color w:val="000000"/>
          <w:kern w:val="28"/>
          <w:sz w:val="28"/>
          <w:szCs w:val="28"/>
          <w14:cntxtAlts/>
        </w:rPr>
        <w:t xml:space="preserve"> Personal Care Program please contact </w:t>
      </w:r>
      <w:r w:rsidR="007D7135" w:rsidRPr="007A662D">
        <w:rPr>
          <w:rFonts w:eastAsia="Times New Roman" w:cstheme="minorHAnsi"/>
          <w:color w:val="000000"/>
          <w:kern w:val="28"/>
          <w:sz w:val="28"/>
          <w:szCs w:val="28"/>
          <w14:cntxtAlts/>
        </w:rPr>
        <w:t>Valerie Tschampl</w:t>
      </w:r>
      <w:r w:rsidRPr="007A662D">
        <w:rPr>
          <w:rFonts w:eastAsia="Times New Roman" w:cstheme="minorHAnsi"/>
          <w:color w:val="000000"/>
          <w:kern w:val="28"/>
          <w:sz w:val="28"/>
          <w:szCs w:val="28"/>
          <w14:cntxtAlts/>
        </w:rPr>
        <w:t>, RN Supervisor at 920-</w:t>
      </w:r>
      <w:r w:rsidR="007D7135" w:rsidRPr="007A662D">
        <w:rPr>
          <w:rFonts w:eastAsia="Times New Roman" w:cstheme="minorHAnsi"/>
          <w:color w:val="000000"/>
          <w:kern w:val="28"/>
          <w:sz w:val="28"/>
          <w:szCs w:val="28"/>
          <w14:cntxtAlts/>
        </w:rPr>
        <w:t xml:space="preserve">393-1036 </w:t>
      </w:r>
      <w:r w:rsidRPr="007A662D">
        <w:rPr>
          <w:rFonts w:eastAsia="Times New Roman" w:cstheme="minorHAnsi"/>
          <w:color w:val="000000"/>
          <w:kern w:val="28"/>
          <w:sz w:val="28"/>
          <w:szCs w:val="28"/>
          <w14:cntxtAlts/>
        </w:rPr>
        <w:t>or toll-free at 888-465-1515, ext. 18</w:t>
      </w:r>
      <w:r w:rsidR="007D7135" w:rsidRPr="007A662D">
        <w:rPr>
          <w:rFonts w:eastAsia="Times New Roman" w:cstheme="minorHAnsi"/>
          <w:color w:val="000000"/>
          <w:kern w:val="28"/>
          <w:sz w:val="28"/>
          <w:szCs w:val="28"/>
          <w14:cntxtAlts/>
        </w:rPr>
        <w:t>2</w:t>
      </w:r>
      <w:r w:rsidR="003C6606" w:rsidRPr="007A662D">
        <w:rPr>
          <w:rFonts w:eastAsia="Times New Roman" w:cstheme="minorHAnsi"/>
          <w:color w:val="000000"/>
          <w:kern w:val="28"/>
          <w:sz w:val="28"/>
          <w:szCs w:val="28"/>
          <w14:cntxtAlts/>
        </w:rPr>
        <w:t xml:space="preserve"> or </w:t>
      </w:r>
      <w:r w:rsidRPr="007A662D">
        <w:rPr>
          <w:rFonts w:eastAsia="Times New Roman" w:cstheme="minorHAnsi"/>
          <w:color w:val="000000"/>
          <w:kern w:val="28"/>
          <w:sz w:val="28"/>
          <w:szCs w:val="28"/>
          <w14:cntxtAlts/>
        </w:rPr>
        <w:t xml:space="preserve">e-mail at </w:t>
      </w:r>
      <w:hyperlink r:id="rId29" w:history="1">
        <w:r w:rsidR="003C6606" w:rsidRPr="007A662D">
          <w:rPr>
            <w:rStyle w:val="Hyperlink"/>
            <w:rFonts w:eastAsia="Times New Roman" w:cstheme="minorHAnsi"/>
            <w:kern w:val="28"/>
            <w:sz w:val="28"/>
            <w:szCs w:val="28"/>
            <w14:cntxtAlts/>
          </w:rPr>
          <w:t>valeriet@optionsil.org</w:t>
        </w:r>
      </w:hyperlink>
      <w:r w:rsidRPr="007A662D">
        <w:rPr>
          <w:rFonts w:eastAsia="Times New Roman" w:cstheme="minorHAnsi"/>
          <w:color w:val="000000"/>
          <w:kern w:val="28"/>
          <w:sz w:val="28"/>
          <w:szCs w:val="28"/>
          <w14:cntxtAlts/>
        </w:rPr>
        <w:t>.</w:t>
      </w:r>
    </w:p>
    <w:p w14:paraId="719DF831" w14:textId="77777777" w:rsidR="003C6606" w:rsidRPr="0000681F" w:rsidRDefault="003C6606" w:rsidP="0000681F">
      <w:pPr>
        <w:widowControl w:val="0"/>
        <w:spacing w:before="20" w:after="40" w:line="300" w:lineRule="auto"/>
        <w:rPr>
          <w:rFonts w:ascii="Arial" w:eastAsia="Times New Roman" w:hAnsi="Arial" w:cs="Arial"/>
          <w:color w:val="000000"/>
          <w:kern w:val="28"/>
          <w:sz w:val="24"/>
          <w:szCs w:val="24"/>
          <w14:cntxtAlts/>
        </w:rPr>
      </w:pPr>
    </w:p>
    <w:p w14:paraId="54475614" w14:textId="77777777" w:rsidR="0000681F" w:rsidRPr="00666142" w:rsidRDefault="0000681F" w:rsidP="007A662D">
      <w:pPr>
        <w:pStyle w:val="Heading1"/>
        <w:rPr>
          <w:rFonts w:eastAsia="Times New Roman"/>
        </w:rPr>
      </w:pPr>
      <w:r w:rsidRPr="00666142">
        <w:rPr>
          <w:rFonts w:eastAsia="Times New Roman"/>
        </w:rPr>
        <w:t xml:space="preserve">Wisconsin WisLoan Program </w:t>
      </w:r>
    </w:p>
    <w:p w14:paraId="4FBE14DB" w14:textId="2229BE25" w:rsidR="0000681F" w:rsidRPr="007A662D" w:rsidRDefault="0000681F" w:rsidP="0000681F">
      <w:pPr>
        <w:widowControl w:val="0"/>
        <w:spacing w:after="120" w:line="276" w:lineRule="auto"/>
        <w:rPr>
          <w:rFonts w:eastAsia="Times New Roman" w:cstheme="minorHAnsi"/>
          <w:color w:val="000000"/>
          <w:kern w:val="28"/>
          <w:sz w:val="28"/>
          <w:szCs w:val="28"/>
          <w14:cntxtAlts/>
        </w:rPr>
      </w:pPr>
      <w:r w:rsidRPr="007A662D">
        <w:rPr>
          <w:rFonts w:eastAsia="Times New Roman" w:cstheme="minorHAnsi"/>
          <w:color w:val="000000"/>
          <w:kern w:val="28"/>
          <w:sz w:val="28"/>
          <w:szCs w:val="28"/>
          <w14:cntxtAlts/>
        </w:rPr>
        <w:t>WisLoan</w:t>
      </w:r>
      <w:r w:rsidR="00AE016D" w:rsidRPr="007A662D">
        <w:rPr>
          <w:rFonts w:eastAsia="Times New Roman" w:cstheme="minorHAnsi"/>
          <w:color w:val="000000"/>
          <w:kern w:val="28"/>
          <w:sz w:val="28"/>
          <w:szCs w:val="28"/>
          <w14:cntxtAlts/>
        </w:rPr>
        <w:t xml:space="preserve"> is a state</w:t>
      </w:r>
      <w:r w:rsidRPr="007A662D">
        <w:rPr>
          <w:rFonts w:eastAsia="Times New Roman" w:cstheme="minorHAnsi"/>
          <w:color w:val="000000"/>
          <w:kern w:val="28"/>
          <w:sz w:val="28"/>
          <w:szCs w:val="28"/>
          <w14:cntxtAlts/>
        </w:rPr>
        <w:t>wide alternative loan program helping Wisconsin residents with a disability purchase assistive technology that assists them in living more independently and productively.  Any Wisconsin resident with a disability over the age of 18 in need of assistive technology or home modifications is eligible to apply for a loan.</w:t>
      </w:r>
      <w:r w:rsidRPr="007A662D">
        <w:rPr>
          <w:rFonts w:eastAsia="Times New Roman" w:cstheme="minorHAnsi"/>
          <w:b/>
          <w:bCs/>
          <w:color w:val="800000"/>
          <w:kern w:val="28"/>
          <w:sz w:val="28"/>
          <w:szCs w:val="28"/>
          <w14:cntxtAlts/>
        </w:rPr>
        <w:t xml:space="preserve"> </w:t>
      </w:r>
    </w:p>
    <w:p w14:paraId="2108375B" w14:textId="756B7B9D" w:rsidR="0000681F" w:rsidRPr="007A662D" w:rsidRDefault="0000681F" w:rsidP="00E9773C">
      <w:pPr>
        <w:spacing w:after="0" w:line="276" w:lineRule="auto"/>
        <w:rPr>
          <w:rFonts w:eastAsia="Times New Roman" w:cstheme="minorHAnsi"/>
          <w:color w:val="000000"/>
          <w:kern w:val="28"/>
          <w:sz w:val="28"/>
          <w:szCs w:val="28"/>
          <w14:cntxtAlts/>
        </w:rPr>
      </w:pPr>
      <w:r w:rsidRPr="007A662D">
        <w:rPr>
          <w:rFonts w:eastAsia="Times New Roman" w:cstheme="minorHAnsi"/>
          <w:color w:val="000000"/>
          <w:kern w:val="28"/>
          <w:sz w:val="28"/>
          <w:szCs w:val="28"/>
          <w14:cntxtAlts/>
        </w:rPr>
        <w:t xml:space="preserve">Some examples of assistive technology include wheelchairs, hearing aids, </w:t>
      </w:r>
      <w:r w:rsidR="00AE016D" w:rsidRPr="007A662D">
        <w:rPr>
          <w:rFonts w:eastAsia="Times New Roman" w:cstheme="minorHAnsi"/>
          <w:color w:val="000000"/>
          <w:kern w:val="28"/>
          <w:sz w:val="28"/>
          <w:szCs w:val="28"/>
          <w14:cntxtAlts/>
        </w:rPr>
        <w:t>Closed Circuit Televisions (</w:t>
      </w:r>
      <w:r w:rsidRPr="007A662D">
        <w:rPr>
          <w:rFonts w:eastAsia="Times New Roman" w:cstheme="minorHAnsi"/>
          <w:color w:val="000000"/>
          <w:kern w:val="28"/>
          <w:sz w:val="28"/>
          <w:szCs w:val="28"/>
          <w14:cntxtAlts/>
        </w:rPr>
        <w:t>CCTV’s</w:t>
      </w:r>
      <w:r w:rsidR="00AE016D" w:rsidRPr="007A662D">
        <w:rPr>
          <w:rFonts w:eastAsia="Times New Roman" w:cstheme="minorHAnsi"/>
          <w:color w:val="000000"/>
          <w:kern w:val="28"/>
          <w:sz w:val="28"/>
          <w:szCs w:val="28"/>
          <w14:cntxtAlts/>
        </w:rPr>
        <w:t>)</w:t>
      </w:r>
      <w:r w:rsidRPr="007A662D">
        <w:rPr>
          <w:rFonts w:eastAsia="Times New Roman" w:cstheme="minorHAnsi"/>
          <w:color w:val="000000"/>
          <w:kern w:val="28"/>
          <w:sz w:val="28"/>
          <w:szCs w:val="28"/>
          <w14:cntxtAlts/>
        </w:rPr>
        <w:t xml:space="preserve">, </w:t>
      </w:r>
      <w:r w:rsidR="00926BE3" w:rsidRPr="007A662D">
        <w:rPr>
          <w:rFonts w:eastAsia="Times New Roman" w:cstheme="minorHAnsi"/>
          <w:color w:val="000000"/>
          <w:kern w:val="28"/>
          <w:sz w:val="28"/>
          <w:szCs w:val="28"/>
          <w14:cntxtAlts/>
        </w:rPr>
        <w:t>and vehicles with modifications, or the modifications necessary to make a vehicle accessible.</w:t>
      </w:r>
      <w:r w:rsidRPr="007A662D">
        <w:rPr>
          <w:rFonts w:eastAsia="Times New Roman" w:cstheme="minorHAnsi"/>
          <w:color w:val="000000"/>
          <w:kern w:val="28"/>
          <w:sz w:val="28"/>
          <w:szCs w:val="28"/>
          <w14:cntxtAlts/>
        </w:rPr>
        <w:t xml:space="preserve">  In addition, loans have been approved for home modifications such as ramp construction and roll-in showers. Loan amounts range from $500.00 to $50,000.00, but the actual loan amount will depend on the items purchased and ability to repay.</w:t>
      </w:r>
    </w:p>
    <w:p w14:paraId="67D7CBAB" w14:textId="7AFAC111" w:rsidR="0000681F" w:rsidRPr="0000681F" w:rsidRDefault="0000681F" w:rsidP="00E9773C">
      <w:pPr>
        <w:widowControl w:val="0"/>
        <w:spacing w:after="0" w:line="276" w:lineRule="auto"/>
        <w:rPr>
          <w:rFonts w:ascii="Arial" w:eastAsia="Times New Roman" w:hAnsi="Arial" w:cs="Arial"/>
          <w:i/>
          <w:iCs/>
          <w:color w:val="000000"/>
          <w:kern w:val="28"/>
          <w:sz w:val="6"/>
          <w:szCs w:val="6"/>
          <w14:cntxtAlts/>
        </w:rPr>
      </w:pPr>
      <w:r w:rsidRPr="007A662D">
        <w:rPr>
          <w:rFonts w:eastAsia="Times New Roman" w:cstheme="minorHAnsi"/>
          <w:color w:val="000000"/>
          <w:kern w:val="28"/>
          <w:sz w:val="28"/>
          <w:szCs w:val="28"/>
          <w14:cntxtAlts/>
        </w:rPr>
        <w:t xml:space="preserve">Current interest rate on a WisLoan is 6.5%. If you have bad credit, including bankruptcy, your application will still be considered. The focus is on the ability to make monthly payments to </w:t>
      </w:r>
      <w:r w:rsidR="00926BE3" w:rsidRPr="007A662D">
        <w:rPr>
          <w:rFonts w:eastAsia="Times New Roman" w:cstheme="minorHAnsi"/>
          <w:color w:val="000000"/>
          <w:kern w:val="28"/>
          <w:sz w:val="28"/>
          <w:szCs w:val="28"/>
          <w14:cntxtAlts/>
        </w:rPr>
        <w:t>re</w:t>
      </w:r>
      <w:r w:rsidRPr="007A662D">
        <w:rPr>
          <w:rFonts w:eastAsia="Times New Roman" w:cstheme="minorHAnsi"/>
          <w:color w:val="000000"/>
          <w:kern w:val="28"/>
          <w:sz w:val="28"/>
          <w:szCs w:val="28"/>
          <w14:cntxtAlts/>
        </w:rPr>
        <w:t xml:space="preserve">pay the loan. For more information or to apply for WisLoan call </w:t>
      </w:r>
      <w:r w:rsidRPr="007A662D">
        <w:rPr>
          <w:rFonts w:eastAsia="Times New Roman" w:cstheme="minorHAnsi"/>
          <w:i/>
          <w:iCs/>
          <w:color w:val="000000"/>
          <w:kern w:val="28"/>
          <w:sz w:val="28"/>
          <w:szCs w:val="28"/>
          <w14:cntxtAlts/>
        </w:rPr>
        <w:t xml:space="preserve">Options </w:t>
      </w:r>
      <w:r w:rsidRPr="007A662D">
        <w:rPr>
          <w:rFonts w:eastAsia="Times New Roman" w:cstheme="minorHAnsi"/>
          <w:color w:val="000000"/>
          <w:kern w:val="28"/>
          <w:sz w:val="28"/>
          <w:szCs w:val="28"/>
          <w14:cntxtAlts/>
        </w:rPr>
        <w:t>at 920-490-0500 or toll-free at 1-888-465-1515.</w:t>
      </w:r>
    </w:p>
    <w:p w14:paraId="6A962678" w14:textId="556B88A8" w:rsidR="0000681F" w:rsidRPr="0000681F" w:rsidRDefault="0000681F" w:rsidP="0000681F">
      <w:pPr>
        <w:spacing w:after="0" w:line="276" w:lineRule="auto"/>
        <w:rPr>
          <w:rFonts w:ascii="Arial" w:eastAsia="Times New Roman" w:hAnsi="Arial" w:cs="Arial"/>
          <w:b/>
          <w:bCs/>
          <w:color w:val="800000"/>
          <w:kern w:val="28"/>
          <w:szCs w:val="48"/>
          <w14:cntxtAlts/>
        </w:rPr>
      </w:pPr>
      <w:r w:rsidRPr="0000681F">
        <w:rPr>
          <w:rFonts w:ascii="Arial" w:eastAsia="Times New Roman" w:hAnsi="Arial" w:cs="Arial"/>
          <w:i/>
          <w:iCs/>
          <w:color w:val="000000"/>
          <w:kern w:val="28"/>
          <w:sz w:val="20"/>
          <w:szCs w:val="20"/>
          <w14:cntxtAlts/>
        </w:rPr>
        <w:t>WisLoan is a federally-funded project of the National Institute for Disability and Rehabilitation, and a cooperative service of the W</w:t>
      </w:r>
      <w:r w:rsidR="00926BE3">
        <w:rPr>
          <w:rFonts w:ascii="Arial" w:eastAsia="Times New Roman" w:hAnsi="Arial" w:cs="Arial"/>
          <w:i/>
          <w:iCs/>
          <w:color w:val="000000"/>
          <w:kern w:val="28"/>
          <w:sz w:val="20"/>
          <w:szCs w:val="20"/>
          <w14:cntxtAlts/>
        </w:rPr>
        <w:t>isconsin</w:t>
      </w:r>
      <w:r w:rsidRPr="0000681F">
        <w:rPr>
          <w:rFonts w:ascii="Arial" w:eastAsia="Times New Roman" w:hAnsi="Arial" w:cs="Arial"/>
          <w:i/>
          <w:iCs/>
          <w:color w:val="000000"/>
          <w:kern w:val="28"/>
          <w:sz w:val="20"/>
          <w:szCs w:val="20"/>
          <w14:cntxtAlts/>
        </w:rPr>
        <w:t xml:space="preserve"> Dept. of Health Services, IndependenceFirst, and BMO Harris Bank.</w:t>
      </w:r>
      <w:r w:rsidR="00E9773C" w:rsidRPr="0000681F">
        <w:rPr>
          <w:rFonts w:ascii="Arial" w:eastAsia="Times New Roman" w:hAnsi="Arial" w:cs="Arial"/>
          <w:b/>
          <w:bCs/>
          <w:color w:val="800000"/>
          <w:kern w:val="28"/>
          <w:szCs w:val="48"/>
          <w14:cntxtAlts/>
        </w:rPr>
        <w:t xml:space="preserve"> </w:t>
      </w:r>
    </w:p>
    <w:p w14:paraId="1D4EBA1A" w14:textId="77777777" w:rsidR="0000681F" w:rsidRPr="0000681F" w:rsidRDefault="0000681F" w:rsidP="00666142">
      <w:pPr>
        <w:pStyle w:val="Heading1"/>
        <w:rPr>
          <w:rFonts w:eastAsia="Times New Roman"/>
          <w:i/>
          <w:iCs/>
          <w:sz w:val="12"/>
        </w:rPr>
      </w:pPr>
      <w:r w:rsidRPr="0000681F">
        <w:rPr>
          <w:rFonts w:eastAsia="Times New Roman"/>
        </w:rPr>
        <w:t>Telework Loan Program</w:t>
      </w:r>
    </w:p>
    <w:p w14:paraId="704633D6" w14:textId="21591578" w:rsidR="0000681F" w:rsidRPr="007A662D" w:rsidRDefault="0000681F" w:rsidP="0000681F">
      <w:pPr>
        <w:widowControl w:val="0"/>
        <w:spacing w:after="120" w:line="264" w:lineRule="auto"/>
        <w:rPr>
          <w:rFonts w:eastAsia="Times New Roman" w:cstheme="minorHAnsi"/>
          <w:color w:val="000000"/>
          <w:kern w:val="28"/>
          <w:sz w:val="28"/>
          <w:szCs w:val="28"/>
          <w14:cntxtAlts/>
        </w:rPr>
      </w:pPr>
      <w:r w:rsidRPr="007A662D">
        <w:rPr>
          <w:rFonts w:eastAsia="Times New Roman" w:cstheme="minorHAnsi"/>
          <w:color w:val="000000"/>
          <w:kern w:val="28"/>
          <w:sz w:val="28"/>
          <w:szCs w:val="28"/>
          <w14:cntxtAlts/>
        </w:rPr>
        <w:t>The Wisconsin Telework program is a statewide, alternative loan program that allows Wisconsin residents with disabilities to purchase computers and other equipment needed to work from home or from other remotes sites</w:t>
      </w:r>
      <w:r w:rsidR="00926BE3" w:rsidRPr="007A662D">
        <w:rPr>
          <w:rFonts w:eastAsia="Times New Roman" w:cstheme="minorHAnsi"/>
          <w:color w:val="000000"/>
          <w:kern w:val="28"/>
          <w:sz w:val="28"/>
          <w:szCs w:val="28"/>
          <w14:cntxtAlts/>
        </w:rPr>
        <w:t xml:space="preserve">, e.g. </w:t>
      </w:r>
      <w:r w:rsidRPr="007A662D">
        <w:rPr>
          <w:rFonts w:eastAsia="Times New Roman" w:cstheme="minorHAnsi"/>
          <w:color w:val="000000"/>
          <w:kern w:val="28"/>
          <w:sz w:val="28"/>
          <w:szCs w:val="28"/>
          <w14:cntxtAlts/>
        </w:rPr>
        <w:t xml:space="preserve">work on the road or at a telework center.  Loan funds can be used to purchase equipment, training to use equipment, extended warranties, and cost of maintenance and repairs. </w:t>
      </w:r>
    </w:p>
    <w:p w14:paraId="503F8204" w14:textId="560FD7BD" w:rsidR="0000681F" w:rsidRPr="007A662D" w:rsidRDefault="00926BE3" w:rsidP="0000681F">
      <w:pPr>
        <w:widowControl w:val="0"/>
        <w:spacing w:after="120" w:line="276" w:lineRule="auto"/>
        <w:rPr>
          <w:rFonts w:eastAsia="Times New Roman" w:cstheme="minorHAnsi"/>
          <w:color w:val="000000"/>
          <w:kern w:val="28"/>
          <w:sz w:val="28"/>
          <w:szCs w:val="28"/>
          <w14:cntxtAlts/>
        </w:rPr>
      </w:pPr>
      <w:r w:rsidRPr="007A662D">
        <w:rPr>
          <w:rFonts w:eastAsia="Times New Roman" w:cstheme="minorHAnsi"/>
          <w:color w:val="000000"/>
          <w:kern w:val="28"/>
          <w:sz w:val="28"/>
          <w:szCs w:val="28"/>
          <w14:cntxtAlts/>
        </w:rPr>
        <w:t>Y</w:t>
      </w:r>
      <w:r w:rsidR="0000681F" w:rsidRPr="007A662D">
        <w:rPr>
          <w:rFonts w:eastAsia="Times New Roman" w:cstheme="minorHAnsi"/>
          <w:color w:val="000000"/>
          <w:kern w:val="28"/>
          <w:sz w:val="28"/>
          <w:szCs w:val="28"/>
          <w14:cntxtAlts/>
        </w:rPr>
        <w:t>ou can apply for the amount you need, but actual loan amounts will depend on the item purchased and your ability to repay the l</w:t>
      </w:r>
      <w:r w:rsidRPr="007A662D">
        <w:rPr>
          <w:rFonts w:eastAsia="Times New Roman" w:cstheme="minorHAnsi"/>
          <w:color w:val="000000"/>
          <w:kern w:val="28"/>
          <w:sz w:val="28"/>
          <w:szCs w:val="28"/>
          <w14:cntxtAlts/>
        </w:rPr>
        <w:t>oan. The interest rate is 6.5% and the t</w:t>
      </w:r>
      <w:r w:rsidR="0000681F" w:rsidRPr="007A662D">
        <w:rPr>
          <w:rFonts w:eastAsia="Times New Roman" w:cstheme="minorHAnsi"/>
          <w:color w:val="000000"/>
          <w:kern w:val="28"/>
          <w:sz w:val="28"/>
          <w:szCs w:val="28"/>
          <w14:cntxtAlts/>
        </w:rPr>
        <w:t xml:space="preserve">erm length depends on the amount of the loan and the item purchased. For more information contact the staff at </w:t>
      </w:r>
      <w:r w:rsidR="0000681F" w:rsidRPr="007A662D">
        <w:rPr>
          <w:rFonts w:eastAsia="Times New Roman" w:cstheme="minorHAnsi"/>
          <w:i/>
          <w:iCs/>
          <w:color w:val="000000"/>
          <w:kern w:val="28"/>
          <w:sz w:val="28"/>
          <w:szCs w:val="28"/>
          <w14:cntxtAlts/>
        </w:rPr>
        <w:t>Options</w:t>
      </w:r>
      <w:r w:rsidR="0000681F" w:rsidRPr="007A662D">
        <w:rPr>
          <w:rFonts w:eastAsia="Times New Roman" w:cstheme="minorHAnsi"/>
          <w:color w:val="000000"/>
          <w:kern w:val="28"/>
          <w:sz w:val="28"/>
          <w:szCs w:val="28"/>
          <w14:cntxtAlts/>
        </w:rPr>
        <w:t xml:space="preserve"> for Independent Living at 920-490-0500 or toll-free at 1-888-465-1515. </w:t>
      </w:r>
    </w:p>
    <w:p w14:paraId="4CB1E789" w14:textId="09CC5DAF" w:rsidR="00A94C31" w:rsidRDefault="0000681F" w:rsidP="0000681F">
      <w:pPr>
        <w:widowControl w:val="0"/>
        <w:spacing w:after="120" w:line="264" w:lineRule="auto"/>
        <w:rPr>
          <w:rFonts w:ascii="Arial" w:eastAsia="Times New Roman" w:hAnsi="Arial" w:cs="Arial"/>
          <w:i/>
          <w:iCs/>
          <w:color w:val="000000"/>
          <w:kern w:val="28"/>
          <w14:cntxtAlts/>
        </w:rPr>
      </w:pPr>
      <w:r w:rsidRPr="0000681F">
        <w:rPr>
          <w:rFonts w:ascii="Arial" w:eastAsia="Times New Roman" w:hAnsi="Arial" w:cs="Arial"/>
          <w:i/>
          <w:color w:val="000000"/>
          <w:kern w:val="28"/>
          <w14:cntxtAlts/>
        </w:rPr>
        <w:t> T</w:t>
      </w:r>
      <w:r w:rsidRPr="0000681F">
        <w:rPr>
          <w:rFonts w:ascii="Arial" w:eastAsia="Times New Roman" w:hAnsi="Arial" w:cs="Arial"/>
          <w:i/>
          <w:iCs/>
          <w:color w:val="000000"/>
          <w:kern w:val="28"/>
          <w14:cntxtAlts/>
        </w:rPr>
        <w:t>his program is made possible through a grant from Rehabilitative Services Ad</w:t>
      </w:r>
      <w:r w:rsidR="00926BE3">
        <w:rPr>
          <w:rFonts w:ascii="Arial" w:eastAsia="Times New Roman" w:hAnsi="Arial" w:cs="Arial"/>
          <w:i/>
          <w:iCs/>
          <w:color w:val="000000"/>
          <w:kern w:val="28"/>
          <w14:cntxtAlts/>
        </w:rPr>
        <w:t>ministration and authorized by S</w:t>
      </w:r>
      <w:r w:rsidRPr="0000681F">
        <w:rPr>
          <w:rFonts w:ascii="Arial" w:eastAsia="Times New Roman" w:hAnsi="Arial" w:cs="Arial"/>
          <w:i/>
          <w:iCs/>
          <w:color w:val="000000"/>
          <w:kern w:val="28"/>
          <w14:cntxtAlts/>
        </w:rPr>
        <w:t>ection (303)b of the Rehabilitation Act of 1973, as amended and implemented by subsequent program regulation 34 C F R Part 373. The Department of Workforce Development-Division of Rehabilitation received the grant and provides programmatic and fiscal oversight. IndependenceFirst, a community based and consumer-controlled independent living center based in Milwaukee, administers the program in partnership with BMO Harris Bank and W</w:t>
      </w:r>
      <w:r w:rsidR="00926BE3">
        <w:rPr>
          <w:rFonts w:ascii="Arial" w:eastAsia="Times New Roman" w:hAnsi="Arial" w:cs="Arial"/>
          <w:i/>
          <w:iCs/>
          <w:color w:val="000000"/>
          <w:kern w:val="28"/>
          <w14:cntxtAlts/>
        </w:rPr>
        <w:t>isconsin</w:t>
      </w:r>
      <w:r w:rsidRPr="0000681F">
        <w:rPr>
          <w:rFonts w:ascii="Arial" w:eastAsia="Times New Roman" w:hAnsi="Arial" w:cs="Arial"/>
          <w:i/>
          <w:iCs/>
          <w:color w:val="000000"/>
          <w:kern w:val="28"/>
          <w14:cntxtAlts/>
        </w:rPr>
        <w:t xml:space="preserve"> Independent Living Centers. </w:t>
      </w:r>
    </w:p>
    <w:p w14:paraId="52149A35" w14:textId="77777777" w:rsidR="0000681F" w:rsidRDefault="0000681F" w:rsidP="008F6258">
      <w:pPr>
        <w:pStyle w:val="Heading2"/>
        <w:rPr>
          <w:rFonts w:eastAsia="Times New Roman"/>
        </w:rPr>
      </w:pPr>
    </w:p>
    <w:p w14:paraId="49F84CEF" w14:textId="5AC9B4C9" w:rsidR="007A662D" w:rsidRPr="007A662D" w:rsidRDefault="0000681F" w:rsidP="00E9773C">
      <w:pPr>
        <w:pStyle w:val="Heading2"/>
      </w:pPr>
      <w:r w:rsidRPr="00666142">
        <w:rPr>
          <w:rFonts w:eastAsia="Times New Roman"/>
        </w:rPr>
        <w:t>Support Groups Meeting at Options</w:t>
      </w:r>
    </w:p>
    <w:p w14:paraId="19146B90" w14:textId="77777777" w:rsidR="0000681F" w:rsidRPr="007A662D" w:rsidRDefault="0000681F" w:rsidP="0000681F">
      <w:pPr>
        <w:widowControl w:val="0"/>
        <w:spacing w:after="120" w:line="264" w:lineRule="auto"/>
        <w:rPr>
          <w:rFonts w:eastAsia="Times New Roman" w:cstheme="minorHAnsi"/>
          <w:color w:val="000000"/>
          <w:kern w:val="28"/>
          <w:sz w:val="28"/>
          <w:szCs w:val="28"/>
          <w14:cntxtAlts/>
        </w:rPr>
      </w:pPr>
      <w:r w:rsidRPr="007A662D">
        <w:rPr>
          <w:rFonts w:eastAsia="Times New Roman" w:cstheme="minorHAnsi"/>
          <w:i/>
          <w:iCs/>
          <w:color w:val="000000"/>
          <w:kern w:val="28"/>
          <w:sz w:val="28"/>
          <w:szCs w:val="28"/>
          <w14:cntxtAlts/>
        </w:rPr>
        <w:t xml:space="preserve">Options </w:t>
      </w:r>
      <w:r w:rsidRPr="007A662D">
        <w:rPr>
          <w:rFonts w:eastAsia="Times New Roman" w:cstheme="minorHAnsi"/>
          <w:color w:val="000000"/>
          <w:kern w:val="28"/>
          <w:sz w:val="28"/>
          <w:szCs w:val="28"/>
          <w14:cntxtAlts/>
        </w:rPr>
        <w:t>for Independent Living hosts several support group meetings:</w:t>
      </w:r>
    </w:p>
    <w:p w14:paraId="25A5EB44" w14:textId="1F7E7C39" w:rsidR="0000681F" w:rsidRPr="007A662D" w:rsidRDefault="0000681F" w:rsidP="00E9773C">
      <w:pPr>
        <w:spacing w:after="120" w:line="264" w:lineRule="auto"/>
        <w:ind w:right="240"/>
        <w:rPr>
          <w:rFonts w:eastAsia="Times New Roman" w:cstheme="minorHAnsi"/>
          <w:color w:val="000000"/>
          <w:kern w:val="28"/>
          <w:sz w:val="28"/>
          <w:szCs w:val="28"/>
          <w14:cntxtAlts/>
        </w:rPr>
      </w:pPr>
      <w:r w:rsidRPr="007A662D">
        <w:rPr>
          <w:rFonts w:eastAsia="Times New Roman" w:cstheme="minorHAnsi"/>
          <w:b/>
          <w:bCs/>
          <w:color w:val="000000"/>
          <w:kern w:val="28"/>
          <w:sz w:val="28"/>
          <w:szCs w:val="28"/>
          <w14:cntxtAlts/>
        </w:rPr>
        <w:t xml:space="preserve">CARE Café – “A place for adults on the spectrum.”   </w:t>
      </w:r>
      <w:r w:rsidRPr="007A662D">
        <w:rPr>
          <w:rFonts w:eastAsia="Times New Roman" w:cstheme="minorHAnsi"/>
          <w:color w:val="000000"/>
          <w:kern w:val="28"/>
          <w:sz w:val="28"/>
          <w:szCs w:val="28"/>
          <w14:cntxtAlts/>
        </w:rPr>
        <w:t>This is a social support group for adults 18 and over on the autism spectrum.  Meetings are held the 2</w:t>
      </w:r>
      <w:r w:rsidRPr="007A662D">
        <w:rPr>
          <w:rFonts w:eastAsia="Times New Roman" w:cstheme="minorHAnsi"/>
          <w:color w:val="000000"/>
          <w:kern w:val="28"/>
          <w:sz w:val="28"/>
          <w:szCs w:val="28"/>
          <w:vertAlign w:val="superscript"/>
          <w14:cntxtAlts/>
        </w:rPr>
        <w:t>nd</w:t>
      </w:r>
      <w:r w:rsidRPr="007A662D">
        <w:rPr>
          <w:rFonts w:eastAsia="Times New Roman" w:cstheme="minorHAnsi"/>
          <w:color w:val="000000"/>
          <w:kern w:val="28"/>
          <w:sz w:val="28"/>
          <w:szCs w:val="28"/>
          <w14:cntxtAlts/>
        </w:rPr>
        <w:t xml:space="preserve"> and 4</w:t>
      </w:r>
      <w:r w:rsidRPr="007A662D">
        <w:rPr>
          <w:rFonts w:eastAsia="Times New Roman" w:cstheme="minorHAnsi"/>
          <w:color w:val="000000"/>
          <w:kern w:val="28"/>
          <w:sz w:val="28"/>
          <w:szCs w:val="28"/>
          <w:vertAlign w:val="superscript"/>
          <w14:cntxtAlts/>
        </w:rPr>
        <w:t>th</w:t>
      </w:r>
      <w:r w:rsidRPr="007A662D">
        <w:rPr>
          <w:rFonts w:eastAsia="Times New Roman" w:cstheme="minorHAnsi"/>
          <w:color w:val="000000"/>
          <w:kern w:val="28"/>
          <w:sz w:val="28"/>
          <w:szCs w:val="28"/>
          <w14:cntxtAlts/>
        </w:rPr>
        <w:t xml:space="preserve"> Friday from 6-8 pm at </w:t>
      </w:r>
      <w:r w:rsidRPr="007A662D">
        <w:rPr>
          <w:rFonts w:eastAsia="Times New Roman" w:cstheme="minorHAnsi"/>
          <w:i/>
          <w:iCs/>
          <w:color w:val="000000"/>
          <w:kern w:val="28"/>
          <w:sz w:val="28"/>
          <w:szCs w:val="28"/>
          <w14:cntxtAlts/>
        </w:rPr>
        <w:t>Options</w:t>
      </w:r>
      <w:r w:rsidRPr="007A662D">
        <w:rPr>
          <w:rFonts w:eastAsia="Times New Roman" w:cstheme="minorHAnsi"/>
          <w:color w:val="000000"/>
          <w:kern w:val="28"/>
          <w:sz w:val="28"/>
          <w:szCs w:val="28"/>
          <w14:cntxtAlts/>
        </w:rPr>
        <w:t>. The meetings are free.  For more in</w:t>
      </w:r>
      <w:r w:rsidR="009D7663" w:rsidRPr="007A662D">
        <w:rPr>
          <w:rFonts w:eastAsia="Times New Roman" w:cstheme="minorHAnsi"/>
          <w:color w:val="000000"/>
          <w:kern w:val="28"/>
          <w:sz w:val="28"/>
          <w:szCs w:val="28"/>
          <w14:cntxtAlts/>
        </w:rPr>
        <w:t>formation</w:t>
      </w:r>
      <w:r w:rsidR="002369D8" w:rsidRPr="007A662D">
        <w:rPr>
          <w:rFonts w:eastAsia="Times New Roman" w:cstheme="minorHAnsi"/>
          <w:color w:val="000000"/>
          <w:kern w:val="28"/>
          <w:sz w:val="28"/>
          <w:szCs w:val="28"/>
          <w14:cntxtAlts/>
        </w:rPr>
        <w:t>,</w:t>
      </w:r>
      <w:r w:rsidR="009D7663" w:rsidRPr="007A662D">
        <w:rPr>
          <w:rFonts w:eastAsia="Times New Roman" w:cstheme="minorHAnsi"/>
          <w:color w:val="000000"/>
          <w:kern w:val="28"/>
          <w:sz w:val="28"/>
          <w:szCs w:val="28"/>
          <w14:cntxtAlts/>
        </w:rPr>
        <w:t xml:space="preserve"> contact CARE Café on F</w:t>
      </w:r>
      <w:r w:rsidRPr="007A662D">
        <w:rPr>
          <w:rFonts w:eastAsia="Times New Roman" w:cstheme="minorHAnsi"/>
          <w:color w:val="000000"/>
          <w:kern w:val="28"/>
          <w:sz w:val="28"/>
          <w:szCs w:val="28"/>
          <w14:cntxtAlts/>
        </w:rPr>
        <w:t xml:space="preserve">acebook or email </w:t>
      </w:r>
      <w:hyperlink r:id="rId30" w:history="1">
        <w:r w:rsidRPr="007A662D">
          <w:rPr>
            <w:rFonts w:eastAsia="Times New Roman" w:cstheme="minorHAnsi"/>
            <w:color w:val="0000FF"/>
            <w:kern w:val="28"/>
            <w:sz w:val="28"/>
            <w:szCs w:val="28"/>
            <w:u w:val="single"/>
            <w14:cntxtAlts/>
          </w:rPr>
          <w:t>mortongbay@aol.com</w:t>
        </w:r>
      </w:hyperlink>
      <w:r w:rsidRPr="007A662D">
        <w:rPr>
          <w:rFonts w:eastAsia="Times New Roman" w:cstheme="minorHAnsi"/>
          <w:color w:val="000000"/>
          <w:kern w:val="28"/>
          <w:sz w:val="28"/>
          <w:szCs w:val="28"/>
          <w14:cntxtAlts/>
        </w:rPr>
        <w:t xml:space="preserve"> or </w:t>
      </w:r>
      <w:hyperlink r:id="rId31" w:history="1">
        <w:r w:rsidRPr="007A662D">
          <w:rPr>
            <w:rFonts w:eastAsia="Times New Roman" w:cstheme="minorHAnsi"/>
            <w:color w:val="0000FF"/>
            <w:kern w:val="28"/>
            <w:sz w:val="28"/>
            <w:szCs w:val="28"/>
            <w:u w:val="single"/>
            <w14:cntxtAlts/>
          </w:rPr>
          <w:t>jjmorton@spectrumblue.net</w:t>
        </w:r>
      </w:hyperlink>
      <w:r w:rsidRPr="007A662D">
        <w:rPr>
          <w:rFonts w:eastAsia="Times New Roman" w:cstheme="minorHAnsi"/>
          <w:color w:val="000000"/>
          <w:kern w:val="28"/>
          <w:sz w:val="28"/>
          <w:szCs w:val="28"/>
          <w14:cntxtAlts/>
        </w:rPr>
        <w:t>. You can also request that you be added to their email roster which will include updates on meeting plans and location, any meeting changes, etc.</w:t>
      </w:r>
    </w:p>
    <w:p w14:paraId="693F48B9" w14:textId="4F74CC1B" w:rsidR="0000681F" w:rsidRPr="007A662D" w:rsidRDefault="0000681F" w:rsidP="0000681F">
      <w:pPr>
        <w:widowControl w:val="0"/>
        <w:spacing w:after="280" w:line="264" w:lineRule="auto"/>
        <w:rPr>
          <w:rFonts w:eastAsia="Times New Roman" w:cstheme="minorHAnsi"/>
          <w:iCs/>
          <w:color w:val="000000"/>
          <w:kern w:val="28"/>
          <w:sz w:val="28"/>
          <w:szCs w:val="28"/>
          <w14:cntxtAlts/>
        </w:rPr>
      </w:pPr>
      <w:r w:rsidRPr="007A662D">
        <w:rPr>
          <w:rFonts w:eastAsia="Times New Roman" w:cstheme="minorHAnsi"/>
          <w:b/>
          <w:bCs/>
          <w:color w:val="000000"/>
          <w:kern w:val="28"/>
          <w:sz w:val="28"/>
          <w:szCs w:val="28"/>
          <w14:cntxtAlts/>
        </w:rPr>
        <w:t xml:space="preserve">Epilepsy Support Group – </w:t>
      </w:r>
      <w:r w:rsidRPr="007A662D">
        <w:rPr>
          <w:rFonts w:eastAsia="Times New Roman" w:cstheme="minorHAnsi"/>
          <w:color w:val="000000"/>
          <w:kern w:val="28"/>
          <w:sz w:val="28"/>
          <w:szCs w:val="28"/>
          <w14:cntxtAlts/>
        </w:rPr>
        <w:t xml:space="preserve">Meetings are held at </w:t>
      </w:r>
      <w:r w:rsidRPr="007A662D">
        <w:rPr>
          <w:rFonts w:eastAsia="Times New Roman" w:cstheme="minorHAnsi"/>
          <w:i/>
          <w:iCs/>
          <w:color w:val="000000"/>
          <w:kern w:val="28"/>
          <w:sz w:val="28"/>
          <w:szCs w:val="28"/>
          <w14:cntxtAlts/>
        </w:rPr>
        <w:t xml:space="preserve">Options </w:t>
      </w:r>
      <w:r w:rsidRPr="007A662D">
        <w:rPr>
          <w:rFonts w:eastAsia="Times New Roman" w:cstheme="minorHAnsi"/>
          <w:color w:val="000000"/>
          <w:kern w:val="28"/>
          <w:sz w:val="28"/>
          <w:szCs w:val="28"/>
          <w14:cntxtAlts/>
        </w:rPr>
        <w:t xml:space="preserve">every 3rd Tuesday of the month from 6:00—7:30 pm.  For more information contact </w:t>
      </w:r>
      <w:r w:rsidR="00787D9D" w:rsidRPr="007A662D">
        <w:rPr>
          <w:rFonts w:eastAsia="Times New Roman" w:cstheme="minorHAnsi"/>
          <w:color w:val="000000"/>
          <w:kern w:val="28"/>
          <w:sz w:val="28"/>
          <w:szCs w:val="28"/>
          <w14:cntxtAlts/>
        </w:rPr>
        <w:t>Kristien Dostal</w:t>
      </w:r>
      <w:r w:rsidRPr="007A662D">
        <w:rPr>
          <w:rFonts w:eastAsia="Times New Roman" w:cstheme="minorHAnsi"/>
          <w:color w:val="000000"/>
          <w:kern w:val="28"/>
          <w:sz w:val="28"/>
          <w:szCs w:val="28"/>
          <w14:cntxtAlts/>
        </w:rPr>
        <w:t xml:space="preserve"> at </w:t>
      </w:r>
      <w:r w:rsidRPr="007A662D">
        <w:rPr>
          <w:rFonts w:eastAsia="Times New Roman" w:cstheme="minorHAnsi"/>
          <w:iCs/>
          <w:color w:val="000000"/>
          <w:kern w:val="28"/>
          <w:sz w:val="28"/>
          <w:szCs w:val="28"/>
          <w14:cntxtAlts/>
        </w:rPr>
        <w:t xml:space="preserve">715-341-5811 or email him at </w:t>
      </w:r>
      <w:hyperlink r:id="rId32" w:history="1">
        <w:r w:rsidR="00787D9D" w:rsidRPr="007A662D">
          <w:rPr>
            <w:rStyle w:val="Hyperlink"/>
            <w:rFonts w:eastAsia="Times New Roman" w:cstheme="minorHAnsi"/>
            <w:i/>
            <w:iCs/>
            <w:kern w:val="28"/>
            <w:sz w:val="28"/>
            <w:szCs w:val="28"/>
            <w14:cntxtAlts/>
          </w:rPr>
          <w:t>kdostal@epilepsywisconsin.org</w:t>
        </w:r>
      </w:hyperlink>
      <w:r w:rsidRPr="007A662D">
        <w:rPr>
          <w:rFonts w:eastAsia="Times New Roman" w:cstheme="minorHAnsi"/>
          <w:iCs/>
          <w:color w:val="000000"/>
          <w:kern w:val="28"/>
          <w:sz w:val="28"/>
          <w:szCs w:val="28"/>
          <w14:cntxtAlts/>
        </w:rPr>
        <w:t>.</w:t>
      </w:r>
    </w:p>
    <w:p w14:paraId="3BD5C3D0" w14:textId="5B253026" w:rsidR="0000681F" w:rsidRPr="007A662D" w:rsidRDefault="0000681F" w:rsidP="0000681F">
      <w:pPr>
        <w:widowControl w:val="0"/>
        <w:spacing w:after="280" w:line="264" w:lineRule="auto"/>
        <w:rPr>
          <w:rFonts w:eastAsia="Times New Roman" w:cstheme="minorHAnsi"/>
          <w:iCs/>
          <w:color w:val="000000"/>
          <w:kern w:val="28"/>
          <w:sz w:val="28"/>
          <w:szCs w:val="28"/>
          <w14:cntxtAlts/>
        </w:rPr>
      </w:pPr>
      <w:r w:rsidRPr="007A662D">
        <w:rPr>
          <w:rFonts w:eastAsia="Times New Roman" w:cstheme="minorHAnsi"/>
          <w:b/>
          <w:bCs/>
          <w:iCs/>
          <w:color w:val="000000"/>
          <w:kern w:val="28"/>
          <w:sz w:val="28"/>
          <w:szCs w:val="28"/>
          <w14:cntxtAlts/>
        </w:rPr>
        <w:t xml:space="preserve">ALS Support Group - </w:t>
      </w:r>
      <w:r w:rsidRPr="007A662D">
        <w:rPr>
          <w:rFonts w:eastAsia="Times New Roman" w:cstheme="minorHAnsi"/>
          <w:iCs/>
          <w:color w:val="000000"/>
          <w:kern w:val="28"/>
          <w:sz w:val="28"/>
          <w:szCs w:val="28"/>
          <w14:cntxtAlts/>
        </w:rPr>
        <w:t xml:space="preserve">Meetings are held the 2nd Wednesday of each month at </w:t>
      </w:r>
      <w:r w:rsidRPr="007A662D">
        <w:rPr>
          <w:rFonts w:eastAsia="Times New Roman" w:cstheme="minorHAnsi"/>
          <w:i/>
          <w:iCs/>
          <w:color w:val="000000"/>
          <w:kern w:val="28"/>
          <w:sz w:val="28"/>
          <w:szCs w:val="28"/>
          <w14:cntxtAlts/>
        </w:rPr>
        <w:t>Options</w:t>
      </w:r>
      <w:r w:rsidRPr="007A662D">
        <w:rPr>
          <w:rFonts w:eastAsia="Times New Roman" w:cstheme="minorHAnsi"/>
          <w:iCs/>
          <w:color w:val="000000"/>
          <w:kern w:val="28"/>
          <w:sz w:val="28"/>
          <w:szCs w:val="28"/>
          <w14:cntxtAlts/>
        </w:rPr>
        <w:t xml:space="preserve"> from 6 pm—8 pm.  </w:t>
      </w:r>
      <w:r w:rsidR="00787D9D" w:rsidRPr="007A662D">
        <w:rPr>
          <w:rFonts w:eastAsia="Times New Roman" w:cstheme="minorHAnsi"/>
          <w:iCs/>
          <w:color w:val="000000"/>
          <w:kern w:val="28"/>
          <w:sz w:val="28"/>
          <w:szCs w:val="28"/>
          <w14:cntxtAlts/>
        </w:rPr>
        <w:t>For more information,</w:t>
      </w:r>
      <w:r w:rsidRPr="007A662D">
        <w:rPr>
          <w:rFonts w:eastAsia="Times New Roman" w:cstheme="minorHAnsi"/>
          <w:iCs/>
          <w:color w:val="000000"/>
          <w:kern w:val="28"/>
          <w:sz w:val="28"/>
          <w:szCs w:val="28"/>
          <w14:cntxtAlts/>
        </w:rPr>
        <w:t xml:space="preserve"> contact Carolynne Younk, MS, Care Service Coordinator for ALS Association W</w:t>
      </w:r>
      <w:r w:rsidR="009D7663" w:rsidRPr="007A662D">
        <w:rPr>
          <w:rFonts w:eastAsia="Times New Roman" w:cstheme="minorHAnsi"/>
          <w:iCs/>
          <w:color w:val="000000"/>
          <w:kern w:val="28"/>
          <w:sz w:val="28"/>
          <w:szCs w:val="28"/>
          <w14:cntxtAlts/>
        </w:rPr>
        <w:t>isconsin</w:t>
      </w:r>
      <w:r w:rsidRPr="007A662D">
        <w:rPr>
          <w:rFonts w:eastAsia="Times New Roman" w:cstheme="minorHAnsi"/>
          <w:iCs/>
          <w:color w:val="000000"/>
          <w:kern w:val="28"/>
          <w:sz w:val="28"/>
          <w:szCs w:val="28"/>
          <w14:cntxtAlts/>
        </w:rPr>
        <w:t xml:space="preserve"> Chapter Satellite office in Green Bay.  Contact number is 920-288-7095. </w:t>
      </w:r>
    </w:p>
    <w:p w14:paraId="12C5DDE7" w14:textId="547F95E7" w:rsidR="0000681F" w:rsidRPr="007A662D" w:rsidRDefault="0000681F" w:rsidP="0000681F">
      <w:pPr>
        <w:spacing w:after="120" w:line="264" w:lineRule="auto"/>
        <w:rPr>
          <w:rFonts w:eastAsia="Times New Roman" w:cstheme="minorHAnsi"/>
          <w:color w:val="000000"/>
          <w:kern w:val="28"/>
          <w:sz w:val="28"/>
          <w:szCs w:val="28"/>
          <w14:cntxtAlts/>
        </w:rPr>
      </w:pPr>
      <w:r w:rsidRPr="007A662D">
        <w:rPr>
          <w:rFonts w:eastAsia="Times New Roman" w:cstheme="minorHAnsi"/>
          <w:b/>
          <w:bCs/>
          <w:color w:val="000000"/>
          <w:kern w:val="28"/>
          <w:sz w:val="28"/>
          <w:szCs w:val="28"/>
          <w14:cntxtAlts/>
        </w:rPr>
        <w:t>The Adult Asperger Support Group</w:t>
      </w:r>
      <w:r w:rsidRPr="007A662D">
        <w:rPr>
          <w:rFonts w:eastAsia="Times New Roman" w:cstheme="minorHAnsi"/>
          <w:color w:val="000000"/>
          <w:kern w:val="28"/>
          <w:sz w:val="28"/>
          <w:szCs w:val="28"/>
          <w14:cntxtAlts/>
        </w:rPr>
        <w:t>, of ASNEW- Autism Society of Northeast Wisconsin</w:t>
      </w:r>
      <w:r w:rsidR="009D7663" w:rsidRPr="007A662D">
        <w:rPr>
          <w:rFonts w:eastAsia="Times New Roman" w:cstheme="minorHAnsi"/>
          <w:color w:val="000000"/>
          <w:kern w:val="28"/>
          <w:sz w:val="28"/>
          <w:szCs w:val="28"/>
          <w14:cntxtAlts/>
        </w:rPr>
        <w:t xml:space="preserve">.  Meetings are held the first </w:t>
      </w:r>
      <w:r w:rsidRPr="007A662D">
        <w:rPr>
          <w:rFonts w:eastAsia="Times New Roman" w:cstheme="minorHAnsi"/>
          <w:color w:val="000000"/>
          <w:kern w:val="28"/>
          <w:sz w:val="28"/>
          <w:szCs w:val="28"/>
          <w14:cntxtAlts/>
        </w:rPr>
        <w:t xml:space="preserve">Monday of each month at </w:t>
      </w:r>
      <w:r w:rsidRPr="007A662D">
        <w:rPr>
          <w:rFonts w:eastAsia="Times New Roman" w:cstheme="minorHAnsi"/>
          <w:i/>
          <w:iCs/>
          <w:color w:val="000000"/>
          <w:kern w:val="28"/>
          <w:sz w:val="28"/>
          <w:szCs w:val="28"/>
          <w14:cntxtAlts/>
        </w:rPr>
        <w:t>Options</w:t>
      </w:r>
      <w:r w:rsidRPr="007A662D">
        <w:rPr>
          <w:rFonts w:eastAsia="Times New Roman" w:cstheme="minorHAnsi"/>
          <w:color w:val="000000"/>
          <w:kern w:val="28"/>
          <w:sz w:val="28"/>
          <w:szCs w:val="28"/>
          <w14:cntxtAlts/>
        </w:rPr>
        <w:t xml:space="preserve"> from   6 pm—7:30 pm.  For more information</w:t>
      </w:r>
      <w:r w:rsidR="002369D8" w:rsidRPr="007A662D">
        <w:rPr>
          <w:rFonts w:eastAsia="Times New Roman" w:cstheme="minorHAnsi"/>
          <w:color w:val="000000"/>
          <w:kern w:val="28"/>
          <w:sz w:val="28"/>
          <w:szCs w:val="28"/>
          <w14:cntxtAlts/>
        </w:rPr>
        <w:t>,</w:t>
      </w:r>
      <w:r w:rsidRPr="007A662D">
        <w:rPr>
          <w:rFonts w:eastAsia="Times New Roman" w:cstheme="minorHAnsi"/>
          <w:color w:val="000000"/>
          <w:kern w:val="28"/>
          <w:sz w:val="28"/>
          <w:szCs w:val="28"/>
          <w14:cntxtAlts/>
        </w:rPr>
        <w:t xml:space="preserve"> email </w:t>
      </w:r>
      <w:r w:rsidRPr="007A662D">
        <w:rPr>
          <w:rFonts w:eastAsia="Times New Roman" w:cstheme="minorHAnsi"/>
          <w:color w:val="0000FF"/>
          <w:kern w:val="28"/>
          <w:sz w:val="28"/>
          <w:szCs w:val="28"/>
          <w:u w:val="single"/>
          <w14:cntxtAlts/>
        </w:rPr>
        <w:t xml:space="preserve">administrator@asnew.org </w:t>
      </w:r>
      <w:r w:rsidRPr="007A662D">
        <w:rPr>
          <w:rFonts w:eastAsia="Times New Roman" w:cstheme="minorHAnsi"/>
          <w:color w:val="000000"/>
          <w:kern w:val="28"/>
          <w:sz w:val="28"/>
          <w:szCs w:val="28"/>
          <w14:cntxtAlts/>
        </w:rPr>
        <w:t xml:space="preserve">or call 920-264-8067. </w:t>
      </w:r>
    </w:p>
    <w:p w14:paraId="4BDEAA81" w14:textId="77777777" w:rsidR="0000681F" w:rsidRDefault="0000681F" w:rsidP="0000681F">
      <w:pPr>
        <w:widowControl w:val="0"/>
        <w:spacing w:after="120" w:line="264" w:lineRule="auto"/>
        <w:rPr>
          <w:rFonts w:ascii="Arial" w:eastAsia="Times New Roman" w:hAnsi="Arial" w:cs="Arial"/>
          <w:iCs/>
          <w:color w:val="000000"/>
          <w:kern w:val="28"/>
          <w14:cntxtAlts/>
        </w:rPr>
      </w:pPr>
    </w:p>
    <w:p w14:paraId="383FEA8F" w14:textId="77777777" w:rsidR="0000681F" w:rsidRPr="0000681F" w:rsidRDefault="0000681F" w:rsidP="00666142">
      <w:pPr>
        <w:pStyle w:val="Heading1"/>
        <w:rPr>
          <w:rFonts w:eastAsia="Times New Roman"/>
        </w:rPr>
      </w:pPr>
      <w:r w:rsidRPr="0000681F">
        <w:rPr>
          <w:rFonts w:eastAsia="Times New Roman"/>
        </w:rPr>
        <w:t>CenterPoint is Green!</w:t>
      </w:r>
    </w:p>
    <w:p w14:paraId="2562D3EC" w14:textId="5D0DD114" w:rsidR="009A5D9C" w:rsidRDefault="009D7663" w:rsidP="0000681F">
      <w:pPr>
        <w:widowControl w:val="0"/>
        <w:spacing w:after="280" w:line="300" w:lineRule="auto"/>
        <w:rPr>
          <w:rFonts w:ascii="Arial" w:eastAsia="Times New Roman" w:hAnsi="Arial" w:cs="Arial"/>
          <w:color w:val="000000"/>
          <w:kern w:val="28"/>
          <w:sz w:val="24"/>
          <w:szCs w:val="24"/>
          <w14:cntxtAlts/>
        </w:rPr>
      </w:pPr>
      <w:r w:rsidRPr="00206A88">
        <w:rPr>
          <w:rFonts w:eastAsia="Times New Roman" w:cstheme="minorHAnsi"/>
          <w:color w:val="000000"/>
          <w:kern w:val="28"/>
          <w:sz w:val="28"/>
          <w:szCs w:val="28"/>
          <w14:cntxtAlts/>
        </w:rPr>
        <w:t xml:space="preserve">Help </w:t>
      </w:r>
      <w:r w:rsidRPr="00206A88">
        <w:rPr>
          <w:rFonts w:eastAsia="Times New Roman" w:cstheme="minorHAnsi"/>
          <w:i/>
          <w:color w:val="000000"/>
          <w:kern w:val="28"/>
          <w:sz w:val="28"/>
          <w:szCs w:val="28"/>
          <w14:cntxtAlts/>
        </w:rPr>
        <w:t>Options</w:t>
      </w:r>
      <w:r w:rsidRPr="00206A88">
        <w:rPr>
          <w:rFonts w:eastAsia="Times New Roman" w:cstheme="minorHAnsi"/>
          <w:color w:val="000000"/>
          <w:kern w:val="28"/>
          <w:sz w:val="28"/>
          <w:szCs w:val="28"/>
          <w14:cntxtAlts/>
        </w:rPr>
        <w:t xml:space="preserve"> be environmentally friendly and reduce publication costs by signing up to receive the </w:t>
      </w:r>
      <w:r w:rsidRPr="00206A88">
        <w:rPr>
          <w:rFonts w:eastAsia="Times New Roman" w:cstheme="minorHAnsi"/>
          <w:i/>
          <w:color w:val="000000"/>
          <w:kern w:val="28"/>
          <w:sz w:val="28"/>
          <w:szCs w:val="28"/>
          <w14:cntxtAlts/>
        </w:rPr>
        <w:t>CenterPoint</w:t>
      </w:r>
      <w:r w:rsidRPr="00206A88">
        <w:rPr>
          <w:rFonts w:eastAsia="Times New Roman" w:cstheme="minorHAnsi"/>
          <w:color w:val="000000"/>
          <w:kern w:val="28"/>
          <w:sz w:val="28"/>
          <w:szCs w:val="28"/>
          <w14:cntxtAlts/>
        </w:rPr>
        <w:t xml:space="preserve"> newsletter electronically! </w:t>
      </w:r>
      <w:r w:rsidR="0000681F" w:rsidRPr="00206A88">
        <w:rPr>
          <w:rFonts w:eastAsia="Times New Roman" w:cstheme="minorHAnsi"/>
          <w:color w:val="000000"/>
          <w:kern w:val="28"/>
          <w:sz w:val="28"/>
          <w:szCs w:val="28"/>
          <w14:cntxtAlts/>
        </w:rPr>
        <w:t xml:space="preserve"> We mail out approximately 2,000 </w:t>
      </w:r>
      <w:r w:rsidRPr="00206A88">
        <w:rPr>
          <w:rFonts w:eastAsia="Times New Roman" w:cstheme="minorHAnsi"/>
          <w:color w:val="000000"/>
          <w:kern w:val="28"/>
          <w:sz w:val="28"/>
          <w:szCs w:val="28"/>
          <w14:cntxtAlts/>
        </w:rPr>
        <w:t>copies</w:t>
      </w:r>
      <w:r w:rsidR="00D209BD">
        <w:rPr>
          <w:rFonts w:eastAsia="Times New Roman" w:cstheme="minorHAnsi"/>
          <w:color w:val="000000"/>
          <w:kern w:val="28"/>
          <w:sz w:val="28"/>
          <w:szCs w:val="28"/>
          <w14:cntxtAlts/>
        </w:rPr>
        <w:t xml:space="preserve"> </w:t>
      </w:r>
      <w:r w:rsidR="0000681F" w:rsidRPr="00206A88">
        <w:rPr>
          <w:rFonts w:eastAsia="Times New Roman" w:cstheme="minorHAnsi"/>
          <w:color w:val="000000"/>
          <w:kern w:val="28"/>
          <w:sz w:val="28"/>
          <w:szCs w:val="28"/>
          <w14:cntxtAlts/>
        </w:rPr>
        <w:t>each time</w:t>
      </w:r>
      <w:r w:rsidRPr="00206A88">
        <w:rPr>
          <w:rFonts w:eastAsia="Times New Roman" w:cstheme="minorHAnsi"/>
          <w:color w:val="000000"/>
          <w:kern w:val="28"/>
          <w:sz w:val="28"/>
          <w:szCs w:val="28"/>
          <w14:cntxtAlts/>
        </w:rPr>
        <w:t xml:space="preserve"> we publish </w:t>
      </w:r>
      <w:r w:rsidRPr="00206A88">
        <w:rPr>
          <w:rFonts w:eastAsia="Times New Roman" w:cstheme="minorHAnsi"/>
          <w:i/>
          <w:color w:val="000000"/>
          <w:kern w:val="28"/>
          <w:sz w:val="28"/>
          <w:szCs w:val="28"/>
          <w14:cntxtAlts/>
        </w:rPr>
        <w:t>CenterPoint</w:t>
      </w:r>
      <w:r w:rsidR="0000681F" w:rsidRPr="00206A88">
        <w:rPr>
          <w:rFonts w:eastAsia="Times New Roman" w:cstheme="minorHAnsi"/>
          <w:color w:val="000000"/>
          <w:kern w:val="28"/>
          <w:sz w:val="28"/>
          <w:szCs w:val="28"/>
          <w14:cntxtAlts/>
        </w:rPr>
        <w:t xml:space="preserve">.  CenterPoint is now available in electronic form, PDF and Word text formats, through </w:t>
      </w:r>
      <w:r w:rsidR="0000681F" w:rsidRPr="00206A88">
        <w:rPr>
          <w:rFonts w:eastAsia="Times New Roman" w:cstheme="minorHAnsi"/>
          <w:i/>
          <w:iCs/>
          <w:color w:val="000000"/>
          <w:kern w:val="28"/>
          <w:sz w:val="28"/>
          <w:szCs w:val="28"/>
          <w14:cntxtAlts/>
        </w:rPr>
        <w:t>Options’</w:t>
      </w:r>
      <w:r w:rsidR="0000681F" w:rsidRPr="00206A88">
        <w:rPr>
          <w:rFonts w:eastAsia="Times New Roman" w:cstheme="minorHAnsi"/>
          <w:color w:val="000000"/>
          <w:kern w:val="28"/>
          <w:sz w:val="28"/>
          <w:szCs w:val="28"/>
          <w14:cntxtAlts/>
        </w:rPr>
        <w:t xml:space="preserve"> website at </w:t>
      </w:r>
      <w:hyperlink r:id="rId33" w:history="1">
        <w:r w:rsidR="0000681F" w:rsidRPr="00206A88">
          <w:rPr>
            <w:rFonts w:eastAsia="Times New Roman" w:cstheme="minorHAnsi"/>
            <w:color w:val="0000FF"/>
            <w:kern w:val="28"/>
            <w:sz w:val="28"/>
            <w:szCs w:val="28"/>
            <w:u w:val="single"/>
            <w14:cntxtAlts/>
          </w:rPr>
          <w:t>www.optionsil.org</w:t>
        </w:r>
      </w:hyperlink>
      <w:r w:rsidR="0000681F" w:rsidRPr="00206A88">
        <w:rPr>
          <w:rFonts w:eastAsia="Times New Roman" w:cstheme="minorHAnsi"/>
          <w:color w:val="000000"/>
          <w:kern w:val="28"/>
          <w:sz w:val="28"/>
          <w:szCs w:val="28"/>
          <w14:cntxtAlts/>
        </w:rPr>
        <w:t>.  You can sign up to receive the newsletter via email</w:t>
      </w:r>
      <w:r w:rsidR="009D1672" w:rsidRPr="00206A88">
        <w:rPr>
          <w:rFonts w:eastAsia="Times New Roman" w:cstheme="minorHAnsi"/>
          <w:color w:val="000000"/>
          <w:kern w:val="28"/>
          <w:sz w:val="28"/>
          <w:szCs w:val="28"/>
          <w14:cntxtAlts/>
        </w:rPr>
        <w:t xml:space="preserve"> by going </w:t>
      </w:r>
      <w:r w:rsidR="0000681F" w:rsidRPr="00206A88">
        <w:rPr>
          <w:rFonts w:eastAsia="Times New Roman" w:cstheme="minorHAnsi"/>
          <w:color w:val="000000"/>
          <w:kern w:val="28"/>
          <w:sz w:val="28"/>
          <w:szCs w:val="28"/>
          <w14:cntxtAlts/>
        </w:rPr>
        <w:t xml:space="preserve">to </w:t>
      </w:r>
      <w:r w:rsidR="009D1672" w:rsidRPr="00206A88">
        <w:rPr>
          <w:rFonts w:eastAsia="Times New Roman" w:cstheme="minorHAnsi"/>
          <w:color w:val="000000"/>
          <w:kern w:val="28"/>
          <w:sz w:val="28"/>
          <w:szCs w:val="28"/>
          <w14:cntxtAlts/>
        </w:rPr>
        <w:t xml:space="preserve">the </w:t>
      </w:r>
      <w:r w:rsidR="0000681F" w:rsidRPr="00206A88">
        <w:rPr>
          <w:rFonts w:eastAsia="Times New Roman" w:cstheme="minorHAnsi"/>
          <w:i/>
          <w:iCs/>
          <w:color w:val="000000"/>
          <w:kern w:val="28"/>
          <w:sz w:val="28"/>
          <w:szCs w:val="28"/>
          <w14:cntxtAlts/>
        </w:rPr>
        <w:t>Options</w:t>
      </w:r>
      <w:r w:rsidR="0000681F" w:rsidRPr="00206A88">
        <w:rPr>
          <w:rFonts w:eastAsia="Times New Roman" w:cstheme="minorHAnsi"/>
          <w:color w:val="000000"/>
          <w:kern w:val="28"/>
          <w:sz w:val="28"/>
          <w:szCs w:val="28"/>
          <w14:cntxtAlts/>
        </w:rPr>
        <w:t xml:space="preserve"> </w:t>
      </w:r>
      <w:r w:rsidR="00A94C31" w:rsidRPr="00206A88">
        <w:rPr>
          <w:rFonts w:eastAsia="Times New Roman" w:cstheme="minorHAnsi"/>
          <w:color w:val="000000"/>
          <w:kern w:val="28"/>
          <w:sz w:val="28"/>
          <w:szCs w:val="28"/>
          <w14:cntxtAlts/>
        </w:rPr>
        <w:t>Website</w:t>
      </w:r>
      <w:r w:rsidR="0000681F" w:rsidRPr="00206A88">
        <w:rPr>
          <w:rFonts w:eastAsia="Times New Roman" w:cstheme="minorHAnsi"/>
          <w:color w:val="000000"/>
          <w:kern w:val="28"/>
          <w:sz w:val="28"/>
          <w:szCs w:val="28"/>
          <w14:cntxtAlts/>
        </w:rPr>
        <w:t xml:space="preserve"> Home page, scroll down and click the Newsletter Sign-up tab on the bottom left.  Once you sign up, you will receive the newsletter via email with a PDF and a Word Text attachment.  </w:t>
      </w:r>
      <w:r w:rsidR="0000681F" w:rsidRPr="00A94C31">
        <w:rPr>
          <w:rFonts w:eastAsia="Times New Roman" w:cstheme="minorHAnsi"/>
          <w:color w:val="000000"/>
          <w:kern w:val="28"/>
          <w:sz w:val="28"/>
          <w:szCs w:val="28"/>
          <w14:cntxtAlts/>
        </w:rPr>
        <w:t>Then call us at 1-888-465-1515 to let us know you will be receiving the newsletter via electronic format and no longer want one mailed to you.</w:t>
      </w:r>
      <w:r w:rsidR="00E9773C">
        <w:rPr>
          <w:rFonts w:ascii="Arial" w:eastAsia="Times New Roman" w:hAnsi="Arial" w:cs="Arial"/>
          <w:color w:val="000000"/>
          <w:kern w:val="28"/>
          <w:sz w:val="24"/>
          <w:szCs w:val="24"/>
          <w14:cntxtAlts/>
        </w:rPr>
        <w:t xml:space="preserve"> </w:t>
      </w:r>
    </w:p>
    <w:p w14:paraId="7C7B832A" w14:textId="77777777" w:rsidR="00134149" w:rsidRPr="00D36CD7" w:rsidRDefault="00134149" w:rsidP="008F6258">
      <w:pPr>
        <w:pStyle w:val="Heading1"/>
        <w:rPr>
          <w:rFonts w:eastAsia="Times New Roman"/>
        </w:rPr>
      </w:pPr>
      <w:r w:rsidRPr="00D36CD7">
        <w:rPr>
          <w:rFonts w:eastAsia="Times New Roman"/>
          <w:i/>
        </w:rPr>
        <w:t>Options</w:t>
      </w:r>
      <w:r w:rsidRPr="00D36CD7">
        <w:rPr>
          <w:rFonts w:eastAsia="Times New Roman"/>
        </w:rPr>
        <w:t xml:space="preserve"> Welcomes New Staff Members! </w:t>
      </w:r>
    </w:p>
    <w:p w14:paraId="2963DE7E" w14:textId="77777777" w:rsidR="00134149" w:rsidRDefault="00134149" w:rsidP="0000681F">
      <w:pPr>
        <w:widowControl w:val="0"/>
        <w:spacing w:after="280" w:line="30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Things are changing and growing at Options! The following staff members have joined us since the fall edition of Centerpoint</w:t>
      </w:r>
    </w:p>
    <w:p w14:paraId="70209909" w14:textId="649D592F" w:rsidR="009A5D9C" w:rsidRDefault="00134149" w:rsidP="0000681F">
      <w:pPr>
        <w:widowControl w:val="0"/>
        <w:spacing w:after="280" w:line="300" w:lineRule="auto"/>
        <w:rPr>
          <w:rFonts w:ascii="Arial" w:eastAsia="Times New Roman" w:hAnsi="Arial" w:cs="Arial"/>
          <w:color w:val="000000"/>
          <w:kern w:val="28"/>
          <w:sz w:val="24"/>
          <w:szCs w:val="24"/>
          <w14:cntxtAlts/>
        </w:rPr>
      </w:pPr>
      <w:r>
        <w:rPr>
          <w:noProof/>
        </w:rPr>
        <w:drawing>
          <wp:inline distT="0" distB="0" distL="0" distR="0" wp14:anchorId="4F1EE3FA" wp14:editId="6F1CD8AA">
            <wp:extent cx="1339850" cy="2009775"/>
            <wp:effectExtent l="0" t="0" r="0" b="9525"/>
            <wp:docPr id="9" name="Picture 9" descr="Picture of LeAnne Lov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nne.OFIL\AppData\Local\Microsoft\Windows\INetCache\Content.Word\2019-02-14 Loveless, LeAnne (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339850" cy="2009775"/>
                    </a:xfrm>
                    <a:prstGeom prst="rect">
                      <a:avLst/>
                    </a:prstGeom>
                    <a:noFill/>
                    <a:ln>
                      <a:noFill/>
                    </a:ln>
                  </pic:spPr>
                </pic:pic>
              </a:graphicData>
            </a:graphic>
          </wp:inline>
        </w:drawing>
      </w:r>
      <w:r w:rsidR="009A5D9C">
        <w:rPr>
          <w:rFonts w:ascii="Arial" w:eastAsia="Times New Roman" w:hAnsi="Arial" w:cs="Arial"/>
          <w:color w:val="000000"/>
          <w:kern w:val="28"/>
          <w:sz w:val="24"/>
          <w:szCs w:val="24"/>
          <w14:cntxtAlts/>
        </w:rPr>
        <w:t xml:space="preserve">                                                  </w:t>
      </w:r>
      <w:r w:rsidR="009A5D9C">
        <w:rPr>
          <w:noProof/>
        </w:rPr>
        <w:drawing>
          <wp:inline distT="0" distB="0" distL="0" distR="0" wp14:anchorId="2C4B917A" wp14:editId="0C088CB6">
            <wp:extent cx="1325799" cy="1988699"/>
            <wp:effectExtent l="0" t="0" r="8255" b="0"/>
            <wp:docPr id="8" name="Picture 8" descr="Picture of Marie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nne.OFIL\AppData\Local\Microsoft\Windows\INetCache\Content.Word\2019-02-14 Smith, Marie (croppe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7308" cy="2005962"/>
                    </a:xfrm>
                    <a:prstGeom prst="rect">
                      <a:avLst/>
                    </a:prstGeom>
                    <a:noFill/>
                    <a:ln>
                      <a:noFill/>
                    </a:ln>
                  </pic:spPr>
                </pic:pic>
              </a:graphicData>
            </a:graphic>
          </wp:inline>
        </w:drawing>
      </w:r>
    </w:p>
    <w:p w14:paraId="02EE4D10" w14:textId="1C0C242F" w:rsidR="00134149" w:rsidRDefault="00134149" w:rsidP="0000681F">
      <w:pPr>
        <w:widowControl w:val="0"/>
        <w:spacing w:after="280" w:line="30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LeAnne Loveless</w:t>
      </w:r>
      <w:r w:rsidR="009A5D9C">
        <w:rPr>
          <w:rFonts w:ascii="Arial" w:eastAsia="Times New Roman" w:hAnsi="Arial" w:cs="Arial"/>
          <w:color w:val="000000"/>
          <w:kern w:val="28"/>
          <w:sz w:val="24"/>
          <w:szCs w:val="24"/>
          <w14:cntxtAlts/>
        </w:rPr>
        <w:t xml:space="preserve">                                                      Marie Smith</w:t>
      </w:r>
    </w:p>
    <w:p w14:paraId="0B0F1118" w14:textId="1B2A6B08" w:rsidR="00134149" w:rsidRDefault="00134149" w:rsidP="0000681F">
      <w:pPr>
        <w:widowControl w:val="0"/>
        <w:spacing w:after="280" w:line="30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Independent Living Coordinator</w:t>
      </w:r>
      <w:r w:rsidR="009A5D9C">
        <w:rPr>
          <w:rFonts w:ascii="Arial" w:eastAsia="Times New Roman" w:hAnsi="Arial" w:cs="Arial"/>
          <w:color w:val="000000"/>
          <w:kern w:val="28"/>
          <w:sz w:val="24"/>
          <w:szCs w:val="24"/>
          <w14:cntxtAlts/>
        </w:rPr>
        <w:t xml:space="preserve">                                Accessibility Assessment Specialist</w:t>
      </w:r>
    </w:p>
    <w:p w14:paraId="394A828E" w14:textId="5EEA5CB4" w:rsidR="009A5D9C" w:rsidRPr="009A5D9C" w:rsidRDefault="009A5D9C" w:rsidP="0000681F">
      <w:pPr>
        <w:widowControl w:val="0"/>
        <w:spacing w:after="280" w:line="300" w:lineRule="auto"/>
        <w:rPr>
          <w:rFonts w:ascii="Arial" w:eastAsia="Times New Roman" w:hAnsi="Arial" w:cs="Arial"/>
          <w:kern w:val="28"/>
          <w:sz w:val="24"/>
          <w:szCs w:val="24"/>
          <w14:cntxtAlts/>
        </w:rPr>
      </w:pPr>
      <w:r w:rsidRPr="009A5D9C">
        <w:rPr>
          <w:rFonts w:ascii="Arial" w:eastAsia="Times New Roman" w:hAnsi="Arial" w:cs="Arial"/>
          <w:kern w:val="28"/>
          <w:sz w:val="24"/>
          <w:szCs w:val="24"/>
          <w14:cntxtAlts/>
        </w:rPr>
        <w:t>leannel@optionsil.org</w:t>
      </w:r>
      <w:r>
        <w:rPr>
          <w:rFonts w:ascii="Arial" w:eastAsia="Times New Roman" w:hAnsi="Arial" w:cs="Arial"/>
          <w:kern w:val="28"/>
          <w:sz w:val="24"/>
          <w:szCs w:val="24"/>
          <w14:cntxtAlts/>
        </w:rPr>
        <w:t xml:space="preserve">                                              maries@optionsil.org</w:t>
      </w:r>
    </w:p>
    <w:p w14:paraId="57FA03B8" w14:textId="4BE445A2" w:rsidR="00E9773C" w:rsidRDefault="00134149" w:rsidP="00E9773C">
      <w:pPr>
        <w:widowControl w:val="0"/>
        <w:spacing w:after="280" w:line="300" w:lineRule="auto"/>
      </w:pPr>
      <w:r>
        <w:rPr>
          <w:rFonts w:ascii="Arial" w:eastAsia="Times New Roman" w:hAnsi="Arial" w:cs="Arial"/>
          <w:color w:val="000000"/>
          <w:kern w:val="28"/>
          <w:sz w:val="24"/>
          <w:szCs w:val="24"/>
          <w14:cntxtAlts/>
        </w:rPr>
        <w:t>(920) 393-1047</w:t>
      </w:r>
      <w:r w:rsidR="009A5D9C">
        <w:rPr>
          <w:rFonts w:ascii="Arial" w:eastAsia="Times New Roman" w:hAnsi="Arial" w:cs="Arial"/>
          <w:color w:val="000000"/>
          <w:kern w:val="28"/>
          <w:sz w:val="24"/>
          <w:szCs w:val="24"/>
          <w14:cntxtAlts/>
        </w:rPr>
        <w:t xml:space="preserve">                                                        (920) 393-1046</w:t>
      </w:r>
    </w:p>
    <w:p w14:paraId="067107BE" w14:textId="27F4A9AD" w:rsidR="00D36CD7" w:rsidRPr="00D36CD7" w:rsidRDefault="00134149" w:rsidP="0000681F">
      <w:pPr>
        <w:widowControl w:val="0"/>
        <w:spacing w:after="280" w:line="300" w:lineRule="auto"/>
        <w:rPr>
          <w:noProof/>
        </w:rPr>
      </w:pPr>
      <w:r>
        <w:rPr>
          <w:noProof/>
        </w:rPr>
        <w:drawing>
          <wp:inline distT="0" distB="0" distL="0" distR="0" wp14:anchorId="66B227CC" wp14:editId="5BADB152">
            <wp:extent cx="1538820" cy="2305050"/>
            <wp:effectExtent l="0" t="0" r="4445" b="0"/>
            <wp:docPr id="10" name="Picture 10" descr="Picture of Valerie Tschamp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Anne.OFIL\AppData\Local\Microsoft\Windows\INetCache\Content.Word\2019-02-14 Tschampl, Valerie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4202" cy="2313112"/>
                    </a:xfrm>
                    <a:prstGeom prst="rect">
                      <a:avLst/>
                    </a:prstGeom>
                    <a:noFill/>
                    <a:ln>
                      <a:noFill/>
                    </a:ln>
                  </pic:spPr>
                </pic:pic>
              </a:graphicData>
            </a:graphic>
          </wp:inline>
        </w:drawing>
      </w:r>
      <w:r w:rsidR="00D36CD7">
        <w:rPr>
          <w:noProof/>
        </w:rPr>
        <w:t xml:space="preserve">                                                                                       </w:t>
      </w:r>
      <w:r w:rsidR="00D36CD7">
        <w:rPr>
          <w:noProof/>
        </w:rPr>
        <w:drawing>
          <wp:inline distT="0" distB="0" distL="0" distR="0" wp14:anchorId="6693DCCC" wp14:editId="3B315521">
            <wp:extent cx="1536970" cy="2302564"/>
            <wp:effectExtent l="0" t="0" r="6350" b="2540"/>
            <wp:docPr id="12" name="Picture 12" descr="Picture of Missie Ol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Anne.OFIL\AppData\Local\Microsoft\Windows\INetCache\Content.Word\2019-02-14 Olm, Missie (croppe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550507" cy="2322845"/>
                    </a:xfrm>
                    <a:prstGeom prst="rect">
                      <a:avLst/>
                    </a:prstGeom>
                    <a:noFill/>
                    <a:ln>
                      <a:noFill/>
                    </a:ln>
                  </pic:spPr>
                </pic:pic>
              </a:graphicData>
            </a:graphic>
          </wp:inline>
        </w:drawing>
      </w:r>
    </w:p>
    <w:p w14:paraId="608A0CEB" w14:textId="33DC3879" w:rsidR="00134149" w:rsidRDefault="00134149" w:rsidP="0000681F">
      <w:pPr>
        <w:widowControl w:val="0"/>
        <w:spacing w:after="280" w:line="30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Valerie Tschampl</w:t>
      </w:r>
      <w:r w:rsidR="00D36CD7">
        <w:rPr>
          <w:rFonts w:ascii="Arial" w:eastAsia="Times New Roman" w:hAnsi="Arial" w:cs="Arial"/>
          <w:color w:val="000000"/>
          <w:kern w:val="28"/>
          <w:sz w:val="24"/>
          <w:szCs w:val="24"/>
          <w14:cntxtAlts/>
        </w:rPr>
        <w:t xml:space="preserve">                                                                          Missie Olm</w:t>
      </w:r>
    </w:p>
    <w:p w14:paraId="2B1E8F74" w14:textId="28133816" w:rsidR="00134149" w:rsidRDefault="00B041FC" w:rsidP="0000681F">
      <w:pPr>
        <w:widowControl w:val="0"/>
        <w:spacing w:after="280" w:line="30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Director of Personal Care/Supportive Home Care</w:t>
      </w:r>
      <w:r w:rsidR="00D36CD7">
        <w:rPr>
          <w:rFonts w:ascii="Arial" w:eastAsia="Times New Roman" w:hAnsi="Arial" w:cs="Arial"/>
          <w:color w:val="000000"/>
          <w:kern w:val="28"/>
          <w:sz w:val="24"/>
          <w:szCs w:val="24"/>
          <w14:cntxtAlts/>
        </w:rPr>
        <w:t xml:space="preserve">                       Administrative Assistant</w:t>
      </w:r>
    </w:p>
    <w:p w14:paraId="4E722730" w14:textId="625A0761" w:rsidR="00B041FC" w:rsidRDefault="00D36CD7" w:rsidP="0000681F">
      <w:pPr>
        <w:widowControl w:val="0"/>
        <w:spacing w:after="280" w:line="300" w:lineRule="auto"/>
        <w:rPr>
          <w:rFonts w:ascii="Arial" w:eastAsia="Times New Roman" w:hAnsi="Arial" w:cs="Arial"/>
          <w:color w:val="000000"/>
          <w:kern w:val="28"/>
          <w:sz w:val="24"/>
          <w:szCs w:val="24"/>
          <w14:cntxtAlts/>
        </w:rPr>
      </w:pPr>
      <w:r w:rsidRPr="00D36CD7">
        <w:rPr>
          <w:rFonts w:ascii="Arial" w:eastAsia="Times New Roman" w:hAnsi="Arial" w:cs="Arial"/>
          <w:kern w:val="28"/>
          <w:sz w:val="24"/>
          <w:szCs w:val="24"/>
          <w14:cntxtAlts/>
        </w:rPr>
        <w:t>valeriet@optionsil.org</w:t>
      </w:r>
      <w:r>
        <w:rPr>
          <w:rFonts w:ascii="Arial" w:eastAsia="Times New Roman" w:hAnsi="Arial" w:cs="Arial"/>
          <w:kern w:val="28"/>
          <w:sz w:val="24"/>
          <w:szCs w:val="24"/>
          <w14:cntxtAlts/>
        </w:rPr>
        <w:t xml:space="preserve">                                                                  missieo@optionsil.com </w:t>
      </w:r>
    </w:p>
    <w:p w14:paraId="0C56324F" w14:textId="6A92C45A" w:rsidR="00B041FC" w:rsidRDefault="00B041FC" w:rsidP="0000681F">
      <w:pPr>
        <w:widowControl w:val="0"/>
        <w:spacing w:after="280" w:line="300" w:lineRule="auto"/>
        <w:rPr>
          <w:rFonts w:ascii="Arial" w:eastAsia="Times New Roman" w:hAnsi="Arial" w:cs="Arial"/>
          <w:color w:val="000000"/>
          <w:kern w:val="28"/>
          <w:sz w:val="24"/>
          <w:szCs w:val="24"/>
          <w14:cntxtAlts/>
        </w:rPr>
      </w:pPr>
      <w:r>
        <w:rPr>
          <w:rFonts w:ascii="Arial" w:eastAsia="Times New Roman" w:hAnsi="Arial" w:cs="Arial"/>
          <w:color w:val="000000"/>
          <w:kern w:val="28"/>
          <w:sz w:val="24"/>
          <w:szCs w:val="24"/>
          <w14:cntxtAlts/>
        </w:rPr>
        <w:t>(920) 393-1036</w:t>
      </w:r>
      <w:r w:rsidR="00D36CD7">
        <w:rPr>
          <w:rFonts w:ascii="Arial" w:eastAsia="Times New Roman" w:hAnsi="Arial" w:cs="Arial"/>
          <w:color w:val="000000"/>
          <w:kern w:val="28"/>
          <w:sz w:val="24"/>
          <w:szCs w:val="24"/>
          <w14:cntxtAlts/>
        </w:rPr>
        <w:t xml:space="preserve">                                                                           (920) 393-1052</w:t>
      </w:r>
    </w:p>
    <w:p w14:paraId="61D4BA51" w14:textId="558BE191" w:rsidR="00B041FC" w:rsidRDefault="00B041FC" w:rsidP="0000681F">
      <w:pPr>
        <w:widowControl w:val="0"/>
        <w:spacing w:after="280" w:line="300" w:lineRule="auto"/>
        <w:rPr>
          <w:rFonts w:ascii="Arial" w:eastAsia="Times New Roman" w:hAnsi="Arial" w:cs="Arial"/>
          <w:color w:val="000000"/>
          <w:kern w:val="28"/>
          <w:sz w:val="24"/>
          <w:szCs w:val="24"/>
          <w14:cntxtAlts/>
        </w:rPr>
      </w:pPr>
    </w:p>
    <w:p w14:paraId="37EF3CFE" w14:textId="77777777" w:rsidR="0000681F" w:rsidRPr="00206A88" w:rsidRDefault="0000681F" w:rsidP="0000681F">
      <w:pPr>
        <w:widowControl w:val="0"/>
        <w:spacing w:after="120" w:line="264" w:lineRule="auto"/>
        <w:rPr>
          <w:rFonts w:eastAsia="Times New Roman" w:cstheme="minorHAnsi"/>
          <w:kern w:val="28"/>
          <w:sz w:val="28"/>
          <w:szCs w:val="28"/>
          <w14:ligatures w14:val="standard"/>
          <w14:cntxtAlts/>
        </w:rPr>
      </w:pPr>
      <w:r w:rsidRPr="00206A88">
        <w:rPr>
          <w:rStyle w:val="Heading1Char"/>
        </w:rPr>
        <w:t>Options for Independent Living Inc.</w:t>
      </w:r>
      <w:r w:rsidRPr="00206A88">
        <w:rPr>
          <w:rFonts w:eastAsia="Times New Roman" w:cstheme="minorHAnsi"/>
          <w:b/>
          <w:bCs/>
          <w:kern w:val="28"/>
          <w:sz w:val="28"/>
          <w:szCs w:val="28"/>
          <w14:ligatures w14:val="standard"/>
          <w14:cntxtAlts/>
        </w:rPr>
        <w:t xml:space="preserve">  VISION STATEMENT:  </w:t>
      </w:r>
      <w:r w:rsidRPr="00206A88">
        <w:rPr>
          <w:rFonts w:eastAsia="Times New Roman" w:cstheme="minorHAnsi"/>
          <w:i/>
          <w:iCs/>
          <w:kern w:val="28"/>
          <w:sz w:val="28"/>
          <w:szCs w:val="28"/>
          <w14:ligatures w14:val="standard"/>
          <w14:cntxtAlts/>
        </w:rPr>
        <w:t>Options</w:t>
      </w:r>
      <w:r w:rsidRPr="00206A88">
        <w:rPr>
          <w:rFonts w:eastAsia="Times New Roman" w:cstheme="minorHAnsi"/>
          <w:b/>
          <w:bCs/>
          <w:kern w:val="28"/>
          <w:sz w:val="28"/>
          <w:szCs w:val="28"/>
          <w14:ligatures w14:val="standard"/>
          <w14:cntxtAlts/>
        </w:rPr>
        <w:t xml:space="preserve"> </w:t>
      </w:r>
      <w:r w:rsidRPr="00206A88">
        <w:rPr>
          <w:rFonts w:eastAsia="Times New Roman" w:cstheme="minorHAnsi"/>
          <w:kern w:val="28"/>
          <w:sz w:val="28"/>
          <w:szCs w:val="28"/>
          <w14:ligatures w14:val="standard"/>
          <w14:cntxtAlts/>
        </w:rPr>
        <w:t>for Independent Living empowers people with disabilities.</w:t>
      </w:r>
    </w:p>
    <w:p w14:paraId="5A823BCA" w14:textId="672A5E68" w:rsidR="0000681F" w:rsidRPr="00206A88" w:rsidRDefault="0000681F" w:rsidP="00E9773C">
      <w:pPr>
        <w:spacing w:after="0" w:line="273" w:lineRule="auto"/>
        <w:rPr>
          <w:rFonts w:eastAsia="Times New Roman" w:cstheme="minorHAnsi"/>
          <w:color w:val="000000"/>
          <w:kern w:val="28"/>
          <w:sz w:val="28"/>
          <w:szCs w:val="28"/>
          <w14:ligatures w14:val="standard"/>
          <w14:cntxtAlts/>
        </w:rPr>
      </w:pPr>
      <w:r w:rsidRPr="00206A88">
        <w:rPr>
          <w:rFonts w:eastAsia="Times New Roman" w:cstheme="minorHAnsi"/>
          <w:b/>
          <w:bCs/>
          <w:kern w:val="28"/>
          <w:sz w:val="28"/>
          <w:szCs w:val="28"/>
        </w:rPr>
        <w:t xml:space="preserve">MISSION STATEMENT: </w:t>
      </w:r>
      <w:r w:rsidRPr="00206A88">
        <w:rPr>
          <w:rFonts w:eastAsia="Times New Roman" w:cstheme="minorHAnsi"/>
          <w:i/>
          <w:iCs/>
          <w:kern w:val="28"/>
          <w:sz w:val="28"/>
          <w:szCs w:val="28"/>
        </w:rPr>
        <w:t>Options</w:t>
      </w:r>
      <w:r w:rsidRPr="00206A88">
        <w:rPr>
          <w:rFonts w:eastAsia="Times New Roman" w:cstheme="minorHAnsi"/>
          <w:kern w:val="28"/>
          <w:sz w:val="28"/>
          <w:szCs w:val="28"/>
        </w:rPr>
        <w:t xml:space="preserve"> for Independent Living, serving people with disabilities in 17 counties of Northeast Wisconsin, is the pre-eminent non-profit organization of choice to empower people with disabilities.  </w:t>
      </w:r>
      <w:r w:rsidRPr="00206A88">
        <w:rPr>
          <w:rFonts w:eastAsia="Times New Roman" w:cstheme="minorHAnsi"/>
          <w:i/>
          <w:iCs/>
          <w:kern w:val="28"/>
          <w:sz w:val="28"/>
          <w:szCs w:val="28"/>
        </w:rPr>
        <w:t>Options</w:t>
      </w:r>
      <w:r w:rsidRPr="00206A88">
        <w:rPr>
          <w:rFonts w:eastAsia="Times New Roman" w:cstheme="minorHAnsi"/>
          <w:kern w:val="28"/>
          <w:sz w:val="28"/>
          <w:szCs w:val="28"/>
        </w:rPr>
        <w:t xml:space="preserve"> provides opportunities, through advocacy and education, for individuals with all disabilities and ages, to actively access their communities, maximize their independence, and connect with the resources and funding available to them.</w:t>
      </w:r>
    </w:p>
    <w:p w14:paraId="513CA84C" w14:textId="77777777" w:rsidR="0000681F" w:rsidRPr="00842565" w:rsidRDefault="0000681F" w:rsidP="0000681F">
      <w:pPr>
        <w:spacing w:after="0" w:line="273" w:lineRule="auto"/>
        <w:rPr>
          <w:rFonts w:ascii="Arial" w:eastAsia="Times New Roman" w:hAnsi="Arial" w:cs="Arial"/>
          <w:b/>
          <w:bCs/>
          <w:color w:val="000000"/>
          <w:kern w:val="28"/>
          <w:sz w:val="28"/>
          <w:szCs w:val="28"/>
        </w:rPr>
      </w:pPr>
      <w:r w:rsidRPr="00842565">
        <w:rPr>
          <w:rFonts w:ascii="Arial" w:eastAsia="Times New Roman" w:hAnsi="Arial" w:cs="Arial"/>
          <w:b/>
          <w:bCs/>
          <w:color w:val="000000"/>
          <w:kern w:val="28"/>
          <w:sz w:val="28"/>
          <w:szCs w:val="28"/>
        </w:rPr>
        <w:t>Main Office—Green  Bay</w:t>
      </w:r>
    </w:p>
    <w:p w14:paraId="1F114560" w14:textId="77777777" w:rsidR="0000681F" w:rsidRPr="00842565" w:rsidRDefault="0000681F" w:rsidP="0000681F">
      <w:pPr>
        <w:spacing w:after="0" w:line="273" w:lineRule="auto"/>
        <w:rPr>
          <w:rFonts w:ascii="Arial" w:eastAsia="Times New Roman" w:hAnsi="Arial" w:cs="Arial"/>
          <w:b/>
          <w:bCs/>
          <w:color w:val="000000"/>
          <w:kern w:val="28"/>
          <w:sz w:val="28"/>
          <w:szCs w:val="28"/>
        </w:rPr>
      </w:pPr>
      <w:r w:rsidRPr="00842565">
        <w:rPr>
          <w:rFonts w:ascii="Arial" w:eastAsia="Times New Roman" w:hAnsi="Arial" w:cs="Arial"/>
          <w:b/>
          <w:bCs/>
          <w:color w:val="000000"/>
          <w:kern w:val="28"/>
          <w:sz w:val="28"/>
          <w:szCs w:val="28"/>
        </w:rPr>
        <w:t>555 Country Club Road</w:t>
      </w:r>
    </w:p>
    <w:p w14:paraId="749F3E93" w14:textId="77777777" w:rsidR="0000681F" w:rsidRPr="00842565" w:rsidRDefault="0000681F" w:rsidP="0000681F">
      <w:pPr>
        <w:spacing w:after="0" w:line="273" w:lineRule="auto"/>
        <w:rPr>
          <w:rFonts w:ascii="Arial" w:eastAsia="Times New Roman" w:hAnsi="Arial" w:cs="Arial"/>
          <w:color w:val="000000"/>
          <w:kern w:val="28"/>
          <w:sz w:val="28"/>
          <w:szCs w:val="28"/>
        </w:rPr>
      </w:pPr>
      <w:r w:rsidRPr="00842565">
        <w:rPr>
          <w:rFonts w:ascii="Arial" w:eastAsia="Times New Roman" w:hAnsi="Arial" w:cs="Arial"/>
          <w:color w:val="000000"/>
          <w:kern w:val="28"/>
          <w:sz w:val="28"/>
          <w:szCs w:val="28"/>
        </w:rPr>
        <w:t>Toll Free 1-888-465-1515</w:t>
      </w:r>
    </w:p>
    <w:p w14:paraId="1C309147" w14:textId="11B3BF96" w:rsidR="00E9773C" w:rsidRPr="0053012E" w:rsidRDefault="0000681F" w:rsidP="00E9773C">
      <w:pPr>
        <w:spacing w:after="0" w:line="273" w:lineRule="auto"/>
        <w:rPr>
          <w:rFonts w:eastAsia="Times New Roman"/>
        </w:rPr>
      </w:pPr>
      <w:r w:rsidRPr="00842565">
        <w:rPr>
          <w:rFonts w:ascii="Arial" w:eastAsia="Times New Roman" w:hAnsi="Arial" w:cs="Arial"/>
          <w:color w:val="000000"/>
          <w:kern w:val="28"/>
          <w:sz w:val="28"/>
          <w:szCs w:val="28"/>
        </w:rPr>
        <w:t>Fax 920-490-0700</w:t>
      </w:r>
    </w:p>
    <w:p w14:paraId="4749A263" w14:textId="72D9AC59" w:rsidR="00842565" w:rsidRPr="0053012E" w:rsidRDefault="00842565" w:rsidP="00206A88">
      <w:pPr>
        <w:pStyle w:val="Heading1"/>
        <w:rPr>
          <w:rFonts w:eastAsia="Times New Roman"/>
        </w:rPr>
      </w:pPr>
      <w:r w:rsidRPr="0053012E">
        <w:rPr>
          <w:rFonts w:eastAsia="Times New Roman"/>
        </w:rPr>
        <w:t>STAFF DIRECTORY</w:t>
      </w:r>
    </w:p>
    <w:p w14:paraId="6EE77F63" w14:textId="77777777" w:rsidR="00842565" w:rsidRPr="00206A88" w:rsidRDefault="00842565" w:rsidP="00842565">
      <w:pPr>
        <w:spacing w:after="0" w:line="273" w:lineRule="auto"/>
        <w:rPr>
          <w:rFonts w:eastAsia="Times New Roman" w:cstheme="minorHAnsi"/>
          <w:color w:val="000000"/>
          <w:kern w:val="28"/>
          <w:sz w:val="28"/>
          <w:szCs w:val="28"/>
        </w:rPr>
      </w:pPr>
      <w:r w:rsidRPr="00206A88">
        <w:rPr>
          <w:rFonts w:eastAsia="Times New Roman" w:cstheme="minorHAnsi"/>
          <w:color w:val="000000"/>
          <w:kern w:val="28"/>
          <w:sz w:val="28"/>
          <w:szCs w:val="28"/>
        </w:rPr>
        <w:t> </w:t>
      </w:r>
    </w:p>
    <w:p w14:paraId="420EE77C" w14:textId="77777777" w:rsidR="00842565" w:rsidRPr="00206A88" w:rsidRDefault="00842565" w:rsidP="00842565">
      <w:pPr>
        <w:spacing w:after="0" w:line="273" w:lineRule="auto"/>
        <w:rPr>
          <w:rFonts w:eastAsia="Times New Roman" w:cstheme="minorHAnsi"/>
          <w:color w:val="000000"/>
          <w:kern w:val="28"/>
          <w:sz w:val="28"/>
          <w:szCs w:val="28"/>
        </w:rPr>
      </w:pPr>
      <w:r w:rsidRPr="00206A88">
        <w:rPr>
          <w:rFonts w:eastAsia="Times New Roman" w:cstheme="minorHAnsi"/>
          <w:i/>
          <w:iCs/>
          <w:color w:val="000000"/>
          <w:kern w:val="28"/>
          <w:sz w:val="28"/>
          <w:szCs w:val="28"/>
        </w:rPr>
        <w:t xml:space="preserve">Executive Director  </w:t>
      </w:r>
      <w:r w:rsidRPr="00206A88">
        <w:rPr>
          <w:rFonts w:eastAsia="Times New Roman" w:cstheme="minorHAnsi"/>
          <w:color w:val="000000"/>
          <w:kern w:val="28"/>
          <w:sz w:val="28"/>
          <w:szCs w:val="28"/>
        </w:rPr>
        <w:t xml:space="preserve">Sue Premo (920)393-1045 </w:t>
      </w:r>
      <w:hyperlink r:id="rId38" w:history="1">
        <w:r w:rsidRPr="00206A88">
          <w:rPr>
            <w:rStyle w:val="Hyperlink"/>
            <w:rFonts w:eastAsia="Times New Roman" w:cstheme="minorHAnsi"/>
            <w:kern w:val="28"/>
            <w:sz w:val="28"/>
            <w:szCs w:val="28"/>
          </w:rPr>
          <w:t>suep@optionsil.org</w:t>
        </w:r>
      </w:hyperlink>
    </w:p>
    <w:p w14:paraId="50D356E3" w14:textId="77777777" w:rsidR="00842565" w:rsidRPr="00206A88" w:rsidRDefault="00842565" w:rsidP="00842565">
      <w:pPr>
        <w:spacing w:after="0" w:line="273" w:lineRule="auto"/>
        <w:rPr>
          <w:rFonts w:eastAsia="Times New Roman" w:cstheme="minorHAnsi"/>
          <w:color w:val="000000"/>
          <w:kern w:val="28"/>
          <w:sz w:val="28"/>
          <w:szCs w:val="28"/>
        </w:rPr>
      </w:pPr>
    </w:p>
    <w:p w14:paraId="197F2B7B" w14:textId="4B8962C7" w:rsidR="00842565" w:rsidRPr="00206A88" w:rsidRDefault="00842565" w:rsidP="00842565">
      <w:pPr>
        <w:spacing w:after="0" w:line="273" w:lineRule="auto"/>
        <w:rPr>
          <w:rFonts w:eastAsiaTheme="majorEastAsia" w:cstheme="minorHAnsi"/>
          <w:color w:val="0000FF"/>
          <w:kern w:val="28"/>
          <w:sz w:val="28"/>
          <w:szCs w:val="28"/>
          <w:u w:val="single"/>
        </w:rPr>
      </w:pPr>
      <w:r w:rsidRPr="00206A88">
        <w:rPr>
          <w:rFonts w:eastAsia="Times New Roman" w:cstheme="minorHAnsi"/>
          <w:color w:val="000000"/>
          <w:kern w:val="28"/>
          <w:sz w:val="28"/>
          <w:szCs w:val="28"/>
        </w:rPr>
        <w:t> </w:t>
      </w:r>
      <w:r w:rsidRPr="00206A88">
        <w:rPr>
          <w:rFonts w:eastAsia="Times New Roman" w:cstheme="minorHAnsi"/>
          <w:i/>
          <w:iCs/>
          <w:color w:val="000000"/>
          <w:kern w:val="28"/>
          <w:sz w:val="28"/>
          <w:szCs w:val="28"/>
        </w:rPr>
        <w:t xml:space="preserve">Accountant  </w:t>
      </w:r>
      <w:r w:rsidRPr="00206A88">
        <w:rPr>
          <w:rFonts w:eastAsia="Times New Roman" w:cstheme="minorHAnsi"/>
          <w:color w:val="000000"/>
          <w:kern w:val="28"/>
          <w:sz w:val="28"/>
          <w:szCs w:val="28"/>
        </w:rPr>
        <w:t xml:space="preserve">Peggy Maas  (920) 490-8270 </w:t>
      </w:r>
      <w:hyperlink r:id="rId39" w:history="1">
        <w:r w:rsidRPr="00206A88">
          <w:rPr>
            <w:rFonts w:eastAsiaTheme="majorEastAsia" w:cstheme="minorHAnsi"/>
            <w:color w:val="0000FF"/>
            <w:kern w:val="28"/>
            <w:sz w:val="28"/>
            <w:szCs w:val="28"/>
            <w:u w:val="single"/>
          </w:rPr>
          <w:t>peggym@optionsil.org</w:t>
        </w:r>
      </w:hyperlink>
    </w:p>
    <w:p w14:paraId="3EB3CCEC" w14:textId="77777777" w:rsidR="00842565" w:rsidRPr="00206A88" w:rsidRDefault="00842565" w:rsidP="00842565">
      <w:pPr>
        <w:spacing w:after="0" w:line="273" w:lineRule="auto"/>
        <w:rPr>
          <w:rFonts w:eastAsiaTheme="majorEastAsia" w:cstheme="minorHAnsi"/>
          <w:color w:val="0000FF"/>
          <w:kern w:val="28"/>
          <w:sz w:val="28"/>
          <w:szCs w:val="28"/>
          <w:u w:val="single"/>
        </w:rPr>
      </w:pPr>
      <w:r w:rsidRPr="00206A88">
        <w:rPr>
          <w:rFonts w:eastAsiaTheme="majorEastAsia" w:cstheme="minorHAnsi"/>
          <w:i/>
          <w:kern w:val="28"/>
          <w:sz w:val="28"/>
          <w:szCs w:val="28"/>
        </w:rPr>
        <w:t>Administrative Assistant</w:t>
      </w:r>
      <w:r w:rsidRPr="00206A88">
        <w:rPr>
          <w:rFonts w:eastAsiaTheme="majorEastAsia" w:cstheme="minorHAnsi"/>
          <w:kern w:val="28"/>
          <w:sz w:val="28"/>
          <w:szCs w:val="28"/>
        </w:rPr>
        <w:t xml:space="preserve"> Missie Olm (920) 393-1052</w:t>
      </w:r>
      <w:r w:rsidRPr="00206A88">
        <w:rPr>
          <w:rFonts w:eastAsiaTheme="majorEastAsia" w:cstheme="minorHAnsi"/>
          <w:kern w:val="28"/>
          <w:sz w:val="28"/>
          <w:szCs w:val="28"/>
          <w:u w:val="single"/>
        </w:rPr>
        <w:t xml:space="preserve"> </w:t>
      </w:r>
      <w:r w:rsidRPr="00206A88">
        <w:rPr>
          <w:rFonts w:eastAsiaTheme="majorEastAsia" w:cstheme="minorHAnsi"/>
          <w:color w:val="0000FF"/>
          <w:kern w:val="28"/>
          <w:sz w:val="28"/>
          <w:szCs w:val="28"/>
          <w:u w:val="single"/>
        </w:rPr>
        <w:t>missieo@optionsil.org</w:t>
      </w:r>
    </w:p>
    <w:p w14:paraId="12C95F44" w14:textId="77777777" w:rsidR="00842565" w:rsidRPr="00206A88" w:rsidRDefault="00842565" w:rsidP="00842565">
      <w:pPr>
        <w:spacing w:after="0" w:line="273" w:lineRule="auto"/>
        <w:rPr>
          <w:rFonts w:eastAsia="Times New Roman" w:cstheme="minorHAnsi"/>
          <w:color w:val="000000"/>
          <w:kern w:val="28"/>
          <w:sz w:val="28"/>
          <w:szCs w:val="28"/>
        </w:rPr>
      </w:pPr>
      <w:r w:rsidRPr="00206A88">
        <w:rPr>
          <w:rFonts w:eastAsia="Times New Roman" w:cstheme="minorHAnsi"/>
          <w:color w:val="000000"/>
          <w:kern w:val="28"/>
          <w:sz w:val="28"/>
          <w:szCs w:val="28"/>
        </w:rPr>
        <w:t> </w:t>
      </w:r>
    </w:p>
    <w:p w14:paraId="52586BE6" w14:textId="77777777" w:rsidR="00842565" w:rsidRPr="00206A88" w:rsidRDefault="00842565" w:rsidP="00842565">
      <w:pPr>
        <w:spacing w:after="0" w:line="273" w:lineRule="auto"/>
        <w:rPr>
          <w:rFonts w:eastAsia="Times New Roman" w:cstheme="minorHAnsi"/>
          <w:i/>
          <w:iCs/>
          <w:color w:val="000000"/>
          <w:kern w:val="28"/>
          <w:sz w:val="28"/>
          <w:szCs w:val="28"/>
        </w:rPr>
      </w:pPr>
      <w:r w:rsidRPr="00206A88">
        <w:rPr>
          <w:rFonts w:eastAsia="Times New Roman" w:cstheme="minorHAnsi"/>
          <w:i/>
          <w:iCs/>
          <w:color w:val="000000"/>
          <w:kern w:val="28"/>
          <w:sz w:val="28"/>
          <w:szCs w:val="28"/>
        </w:rPr>
        <w:t xml:space="preserve">Rehabilitation Technology Specialist/Home Program Coordinator  </w:t>
      </w:r>
      <w:r w:rsidRPr="00206A88">
        <w:rPr>
          <w:rFonts w:eastAsia="Times New Roman" w:cstheme="minorHAnsi"/>
          <w:color w:val="000000"/>
          <w:kern w:val="28"/>
          <w:sz w:val="28"/>
          <w:szCs w:val="28"/>
        </w:rPr>
        <w:t xml:space="preserve">Steve LaFrombois  (920)393-1044 </w:t>
      </w:r>
      <w:hyperlink r:id="rId40" w:history="1">
        <w:r w:rsidRPr="00206A88">
          <w:rPr>
            <w:rFonts w:eastAsiaTheme="majorEastAsia" w:cstheme="minorHAnsi"/>
            <w:i/>
            <w:iCs/>
            <w:color w:val="0000FF"/>
            <w:kern w:val="28"/>
            <w:sz w:val="28"/>
            <w:szCs w:val="28"/>
            <w:u w:val="single"/>
          </w:rPr>
          <w:t>stevel@optionsil.org</w:t>
        </w:r>
      </w:hyperlink>
    </w:p>
    <w:p w14:paraId="2530393D" w14:textId="77777777" w:rsidR="00842565" w:rsidRPr="00206A88" w:rsidRDefault="00842565" w:rsidP="00842565">
      <w:pPr>
        <w:spacing w:after="0" w:line="273" w:lineRule="auto"/>
        <w:rPr>
          <w:rFonts w:eastAsia="Times New Roman" w:cstheme="minorHAnsi"/>
          <w:i/>
          <w:iCs/>
          <w:color w:val="000000"/>
          <w:kern w:val="28"/>
          <w:sz w:val="28"/>
          <w:szCs w:val="28"/>
        </w:rPr>
      </w:pPr>
      <w:r w:rsidRPr="00206A88">
        <w:rPr>
          <w:rFonts w:eastAsia="Times New Roman" w:cstheme="minorHAnsi"/>
          <w:i/>
          <w:iCs/>
          <w:color w:val="000000"/>
          <w:kern w:val="28"/>
          <w:sz w:val="28"/>
          <w:szCs w:val="28"/>
        </w:rPr>
        <w:t> </w:t>
      </w:r>
    </w:p>
    <w:p w14:paraId="4610951A" w14:textId="77777777" w:rsidR="00842565" w:rsidRPr="00206A88" w:rsidRDefault="00842565" w:rsidP="00842565">
      <w:pPr>
        <w:spacing w:after="0" w:line="273" w:lineRule="auto"/>
        <w:rPr>
          <w:rFonts w:eastAsiaTheme="majorEastAsia" w:cstheme="minorHAnsi"/>
          <w:i/>
          <w:iCs/>
          <w:color w:val="0000FF"/>
          <w:kern w:val="28"/>
          <w:sz w:val="28"/>
          <w:szCs w:val="28"/>
          <w:u w:val="single"/>
        </w:rPr>
      </w:pPr>
      <w:r w:rsidRPr="00206A88">
        <w:rPr>
          <w:rFonts w:eastAsia="Times New Roman" w:cstheme="minorHAnsi"/>
          <w:i/>
          <w:iCs/>
          <w:color w:val="000000"/>
          <w:kern w:val="28"/>
          <w:sz w:val="28"/>
          <w:szCs w:val="28"/>
        </w:rPr>
        <w:t xml:space="preserve">Accessibility Assessment Specialist  </w:t>
      </w:r>
      <w:r w:rsidRPr="00206A88">
        <w:rPr>
          <w:rFonts w:eastAsia="Times New Roman" w:cstheme="minorHAnsi"/>
          <w:iCs/>
          <w:color w:val="000000"/>
          <w:kern w:val="28"/>
          <w:sz w:val="28"/>
          <w:szCs w:val="28"/>
        </w:rPr>
        <w:t>Sarah Dunks</w:t>
      </w:r>
      <w:r w:rsidRPr="00206A88">
        <w:rPr>
          <w:rFonts w:eastAsia="Times New Roman" w:cstheme="minorHAnsi"/>
          <w:i/>
          <w:iCs/>
          <w:color w:val="000000"/>
          <w:kern w:val="28"/>
          <w:sz w:val="28"/>
          <w:szCs w:val="28"/>
        </w:rPr>
        <w:t xml:space="preserve">  </w:t>
      </w:r>
      <w:r w:rsidRPr="00206A88">
        <w:rPr>
          <w:rFonts w:eastAsia="Times New Roman" w:cstheme="minorHAnsi"/>
          <w:iCs/>
          <w:color w:val="000000"/>
          <w:kern w:val="28"/>
          <w:sz w:val="28"/>
          <w:szCs w:val="28"/>
        </w:rPr>
        <w:t>(920) 393-1034</w:t>
      </w:r>
      <w:r w:rsidRPr="00206A88">
        <w:rPr>
          <w:rFonts w:eastAsia="Times New Roman" w:cstheme="minorHAnsi"/>
          <w:i/>
          <w:iCs/>
          <w:color w:val="000000"/>
          <w:kern w:val="28"/>
          <w:sz w:val="28"/>
          <w:szCs w:val="28"/>
        </w:rPr>
        <w:t xml:space="preserve"> </w:t>
      </w:r>
      <w:hyperlink r:id="rId41" w:history="1">
        <w:r w:rsidRPr="00206A88">
          <w:rPr>
            <w:rFonts w:eastAsiaTheme="majorEastAsia" w:cstheme="minorHAnsi"/>
            <w:i/>
            <w:iCs/>
            <w:color w:val="0000FF"/>
            <w:kern w:val="28"/>
            <w:sz w:val="28"/>
            <w:szCs w:val="28"/>
            <w:u w:val="single"/>
          </w:rPr>
          <w:t>sarahd@optionsil.org</w:t>
        </w:r>
      </w:hyperlink>
    </w:p>
    <w:p w14:paraId="0534EC47" w14:textId="77777777" w:rsidR="00842565" w:rsidRPr="00206A88" w:rsidRDefault="00842565" w:rsidP="00842565">
      <w:pPr>
        <w:spacing w:after="0" w:line="273" w:lineRule="auto"/>
        <w:rPr>
          <w:rFonts w:eastAsiaTheme="majorEastAsia" w:cstheme="minorHAnsi"/>
          <w:i/>
          <w:iCs/>
          <w:color w:val="0000FF"/>
          <w:kern w:val="28"/>
          <w:sz w:val="28"/>
          <w:szCs w:val="28"/>
          <w:u w:val="single"/>
        </w:rPr>
      </w:pPr>
    </w:p>
    <w:p w14:paraId="5A590D7F" w14:textId="77777777" w:rsidR="00842565" w:rsidRPr="00206A88" w:rsidRDefault="00842565" w:rsidP="00842565">
      <w:pPr>
        <w:spacing w:after="0" w:line="273" w:lineRule="auto"/>
        <w:rPr>
          <w:rFonts w:eastAsia="Times New Roman" w:cstheme="minorHAnsi"/>
          <w:i/>
          <w:iCs/>
          <w:color w:val="000000"/>
          <w:kern w:val="28"/>
          <w:sz w:val="28"/>
          <w:szCs w:val="28"/>
        </w:rPr>
      </w:pPr>
      <w:r w:rsidRPr="00206A88">
        <w:rPr>
          <w:rFonts w:eastAsiaTheme="majorEastAsia" w:cstheme="minorHAnsi"/>
          <w:i/>
          <w:iCs/>
          <w:kern w:val="28"/>
          <w:sz w:val="28"/>
          <w:szCs w:val="28"/>
        </w:rPr>
        <w:t xml:space="preserve">Accessibility Assessment Specialist </w:t>
      </w:r>
      <w:r w:rsidRPr="00206A88">
        <w:rPr>
          <w:rFonts w:eastAsiaTheme="majorEastAsia" w:cstheme="minorHAnsi"/>
          <w:iCs/>
          <w:kern w:val="28"/>
          <w:sz w:val="28"/>
          <w:szCs w:val="28"/>
        </w:rPr>
        <w:t>Marie Smith</w:t>
      </w:r>
      <w:r w:rsidRPr="00206A88">
        <w:rPr>
          <w:rFonts w:eastAsiaTheme="majorEastAsia" w:cstheme="minorHAnsi"/>
          <w:i/>
          <w:iCs/>
          <w:kern w:val="28"/>
          <w:sz w:val="28"/>
          <w:szCs w:val="28"/>
        </w:rPr>
        <w:t xml:space="preserve"> </w:t>
      </w:r>
      <w:r w:rsidRPr="00206A88">
        <w:rPr>
          <w:rFonts w:eastAsiaTheme="majorEastAsia" w:cstheme="minorHAnsi"/>
          <w:iCs/>
          <w:kern w:val="28"/>
          <w:sz w:val="28"/>
          <w:szCs w:val="28"/>
        </w:rPr>
        <w:t>(920) 393-1046</w:t>
      </w:r>
      <w:r w:rsidRPr="00206A88">
        <w:rPr>
          <w:rFonts w:eastAsiaTheme="majorEastAsia" w:cstheme="minorHAnsi"/>
          <w:i/>
          <w:iCs/>
          <w:kern w:val="28"/>
          <w:sz w:val="28"/>
          <w:szCs w:val="28"/>
        </w:rPr>
        <w:t xml:space="preserve"> </w:t>
      </w:r>
      <w:r w:rsidRPr="00206A88">
        <w:rPr>
          <w:rFonts w:eastAsiaTheme="majorEastAsia" w:cstheme="minorHAnsi"/>
          <w:i/>
          <w:iCs/>
          <w:color w:val="0000FF"/>
          <w:kern w:val="28"/>
          <w:sz w:val="28"/>
          <w:szCs w:val="28"/>
        </w:rPr>
        <w:t>maries@optionsil.org</w:t>
      </w:r>
    </w:p>
    <w:p w14:paraId="2567B9B3" w14:textId="77777777" w:rsidR="00842565" w:rsidRPr="00206A88" w:rsidRDefault="00842565" w:rsidP="00842565">
      <w:pPr>
        <w:spacing w:after="0" w:line="273" w:lineRule="auto"/>
        <w:rPr>
          <w:rFonts w:eastAsia="Times New Roman" w:cstheme="minorHAnsi"/>
          <w:i/>
          <w:iCs/>
          <w:color w:val="000000"/>
          <w:kern w:val="28"/>
          <w:sz w:val="28"/>
          <w:szCs w:val="28"/>
        </w:rPr>
      </w:pPr>
      <w:r w:rsidRPr="00206A88">
        <w:rPr>
          <w:rFonts w:eastAsia="Times New Roman" w:cstheme="minorHAnsi"/>
          <w:i/>
          <w:iCs/>
          <w:color w:val="000000"/>
          <w:kern w:val="28"/>
          <w:sz w:val="28"/>
          <w:szCs w:val="28"/>
        </w:rPr>
        <w:t> </w:t>
      </w:r>
    </w:p>
    <w:p w14:paraId="174BC579" w14:textId="77777777" w:rsidR="00842565" w:rsidRPr="00206A88" w:rsidRDefault="00842565" w:rsidP="00842565">
      <w:pPr>
        <w:spacing w:after="0" w:line="273" w:lineRule="auto"/>
        <w:rPr>
          <w:rFonts w:eastAsia="Times New Roman" w:cstheme="minorHAnsi"/>
          <w:color w:val="000000"/>
          <w:kern w:val="28"/>
          <w:sz w:val="28"/>
          <w:szCs w:val="28"/>
        </w:rPr>
      </w:pPr>
      <w:r w:rsidRPr="00206A88">
        <w:rPr>
          <w:rFonts w:eastAsia="Times New Roman" w:cstheme="minorHAnsi"/>
          <w:i/>
          <w:iCs/>
          <w:color w:val="000000"/>
          <w:kern w:val="28"/>
          <w:sz w:val="28"/>
          <w:szCs w:val="28"/>
        </w:rPr>
        <w:t xml:space="preserve">Work Incentives Benefits Specialist </w:t>
      </w:r>
      <w:r w:rsidRPr="00206A88">
        <w:rPr>
          <w:rFonts w:eastAsia="Times New Roman" w:cstheme="minorHAnsi"/>
          <w:color w:val="000000"/>
          <w:kern w:val="28"/>
          <w:sz w:val="28"/>
          <w:szCs w:val="28"/>
        </w:rPr>
        <w:t xml:space="preserve">Karin Zuleger  (920) 393-1039  </w:t>
      </w:r>
      <w:hyperlink r:id="rId42" w:history="1">
        <w:r w:rsidRPr="00206A88">
          <w:rPr>
            <w:rFonts w:eastAsiaTheme="majorEastAsia" w:cstheme="minorHAnsi"/>
            <w:color w:val="0000FF"/>
            <w:kern w:val="28"/>
            <w:sz w:val="28"/>
            <w:szCs w:val="28"/>
            <w:u w:val="single"/>
          </w:rPr>
          <w:t>karinz@optionsil.org</w:t>
        </w:r>
      </w:hyperlink>
    </w:p>
    <w:p w14:paraId="50E36456" w14:textId="77777777" w:rsidR="00842565" w:rsidRPr="00206A88" w:rsidRDefault="00842565" w:rsidP="00842565">
      <w:pPr>
        <w:spacing w:after="0" w:line="273" w:lineRule="auto"/>
        <w:rPr>
          <w:rFonts w:eastAsia="Times New Roman" w:cstheme="minorHAnsi"/>
          <w:color w:val="000000"/>
          <w:kern w:val="28"/>
          <w:sz w:val="28"/>
          <w:szCs w:val="28"/>
        </w:rPr>
      </w:pPr>
      <w:r w:rsidRPr="00206A88">
        <w:rPr>
          <w:rFonts w:eastAsia="Times New Roman" w:cstheme="minorHAnsi"/>
          <w:color w:val="000000"/>
          <w:kern w:val="28"/>
          <w:sz w:val="28"/>
          <w:szCs w:val="28"/>
        </w:rPr>
        <w:t> </w:t>
      </w:r>
    </w:p>
    <w:p w14:paraId="3E8D059E" w14:textId="77777777" w:rsidR="00842565" w:rsidRPr="00206A88" w:rsidRDefault="00842565" w:rsidP="00842565">
      <w:pPr>
        <w:spacing w:after="0" w:line="273" w:lineRule="auto"/>
        <w:rPr>
          <w:rFonts w:eastAsia="Times New Roman" w:cstheme="minorHAnsi"/>
          <w:color w:val="000000"/>
          <w:kern w:val="28"/>
          <w:sz w:val="28"/>
          <w:szCs w:val="28"/>
        </w:rPr>
      </w:pPr>
      <w:r w:rsidRPr="00206A88">
        <w:rPr>
          <w:rFonts w:eastAsia="Times New Roman" w:cstheme="minorHAnsi"/>
          <w:i/>
          <w:iCs/>
          <w:color w:val="000000"/>
          <w:kern w:val="28"/>
          <w:sz w:val="28"/>
          <w:szCs w:val="28"/>
        </w:rPr>
        <w:t xml:space="preserve">Director of Independent Living Sandra L. Popp  </w:t>
      </w:r>
      <w:r w:rsidRPr="00206A88">
        <w:rPr>
          <w:rFonts w:eastAsia="Times New Roman" w:cstheme="minorHAnsi"/>
          <w:color w:val="000000"/>
          <w:kern w:val="28"/>
          <w:sz w:val="28"/>
          <w:szCs w:val="28"/>
        </w:rPr>
        <w:t xml:space="preserve">(920) 393-1043 </w:t>
      </w:r>
      <w:hyperlink r:id="rId43" w:history="1">
        <w:r w:rsidRPr="00206A88">
          <w:rPr>
            <w:rFonts w:eastAsiaTheme="majorEastAsia" w:cstheme="minorHAnsi"/>
            <w:color w:val="0000FF"/>
            <w:kern w:val="28"/>
            <w:sz w:val="28"/>
            <w:szCs w:val="28"/>
            <w:u w:val="single"/>
          </w:rPr>
          <w:t>sandyp@optionsil.org</w:t>
        </w:r>
      </w:hyperlink>
    </w:p>
    <w:p w14:paraId="431D5816" w14:textId="77777777" w:rsidR="00842565" w:rsidRPr="00206A88" w:rsidRDefault="00842565" w:rsidP="00842565">
      <w:pPr>
        <w:spacing w:after="0" w:line="273" w:lineRule="auto"/>
        <w:rPr>
          <w:rFonts w:eastAsia="Times New Roman" w:cstheme="minorHAnsi"/>
          <w:i/>
          <w:iCs/>
          <w:color w:val="000000"/>
          <w:kern w:val="28"/>
          <w:sz w:val="28"/>
          <w:szCs w:val="28"/>
        </w:rPr>
      </w:pPr>
      <w:r w:rsidRPr="00206A88">
        <w:rPr>
          <w:rFonts w:eastAsia="Times New Roman" w:cstheme="minorHAnsi"/>
          <w:i/>
          <w:iCs/>
          <w:color w:val="000000"/>
          <w:kern w:val="28"/>
          <w:sz w:val="28"/>
          <w:szCs w:val="28"/>
        </w:rPr>
        <w:t> </w:t>
      </w:r>
    </w:p>
    <w:p w14:paraId="57C92E17" w14:textId="77777777" w:rsidR="00842565" w:rsidRPr="00206A88" w:rsidRDefault="00842565" w:rsidP="00842565">
      <w:pPr>
        <w:spacing w:after="0" w:line="273" w:lineRule="auto"/>
        <w:rPr>
          <w:rFonts w:eastAsia="Times New Roman" w:cstheme="minorHAnsi"/>
          <w:color w:val="000000"/>
          <w:kern w:val="28"/>
          <w:sz w:val="28"/>
          <w:szCs w:val="28"/>
        </w:rPr>
      </w:pPr>
      <w:r w:rsidRPr="00206A88">
        <w:rPr>
          <w:rFonts w:eastAsia="Times New Roman" w:cstheme="minorHAnsi"/>
          <w:i/>
          <w:iCs/>
          <w:color w:val="000000"/>
          <w:kern w:val="28"/>
          <w:sz w:val="28"/>
          <w:szCs w:val="28"/>
        </w:rPr>
        <w:t xml:space="preserve">Assistive Technology Specialist </w:t>
      </w:r>
      <w:r w:rsidRPr="00206A88">
        <w:rPr>
          <w:rFonts w:eastAsia="Times New Roman" w:cstheme="minorHAnsi"/>
          <w:color w:val="000000"/>
          <w:kern w:val="28"/>
          <w:sz w:val="28"/>
          <w:szCs w:val="28"/>
        </w:rPr>
        <w:t xml:space="preserve">Calvin Richtig  (920) 393-1037 </w:t>
      </w:r>
      <w:hyperlink r:id="rId44" w:history="1">
        <w:r w:rsidRPr="00206A88">
          <w:rPr>
            <w:rFonts w:eastAsiaTheme="majorEastAsia" w:cstheme="minorHAnsi"/>
            <w:color w:val="0000FF"/>
            <w:kern w:val="28"/>
            <w:sz w:val="28"/>
            <w:szCs w:val="28"/>
            <w:u w:val="single"/>
          </w:rPr>
          <w:t>calvinr@optionsil.org</w:t>
        </w:r>
      </w:hyperlink>
    </w:p>
    <w:p w14:paraId="5BFA09FC" w14:textId="77777777" w:rsidR="00842565" w:rsidRPr="00206A88" w:rsidRDefault="00842565" w:rsidP="00842565">
      <w:pPr>
        <w:spacing w:after="0" w:line="273" w:lineRule="auto"/>
        <w:rPr>
          <w:rFonts w:eastAsia="Times New Roman" w:cstheme="minorHAnsi"/>
          <w:color w:val="000000"/>
          <w:kern w:val="28"/>
          <w:sz w:val="28"/>
          <w:szCs w:val="28"/>
        </w:rPr>
      </w:pPr>
      <w:r w:rsidRPr="00206A88">
        <w:rPr>
          <w:rFonts w:eastAsia="Times New Roman" w:cstheme="minorHAnsi"/>
          <w:color w:val="000000"/>
          <w:kern w:val="28"/>
          <w:sz w:val="28"/>
          <w:szCs w:val="28"/>
        </w:rPr>
        <w:t> </w:t>
      </w:r>
    </w:p>
    <w:p w14:paraId="225DFC63" w14:textId="77777777" w:rsidR="00842565" w:rsidRPr="00206A88" w:rsidRDefault="00842565" w:rsidP="00842565">
      <w:pPr>
        <w:spacing w:after="0" w:line="273" w:lineRule="auto"/>
        <w:rPr>
          <w:rFonts w:eastAsiaTheme="majorEastAsia" w:cstheme="minorHAnsi"/>
          <w:color w:val="0000FF"/>
          <w:kern w:val="28"/>
          <w:sz w:val="28"/>
          <w:szCs w:val="28"/>
          <w:u w:val="single"/>
        </w:rPr>
      </w:pPr>
      <w:r w:rsidRPr="00206A88">
        <w:rPr>
          <w:rFonts w:eastAsia="Times New Roman" w:cstheme="minorHAnsi"/>
          <w:i/>
          <w:iCs/>
          <w:color w:val="000000"/>
          <w:kern w:val="28"/>
          <w:sz w:val="28"/>
          <w:szCs w:val="28"/>
        </w:rPr>
        <w:t xml:space="preserve">Independent Living Coord./Memory Loss Technology Specialist </w:t>
      </w:r>
      <w:r w:rsidRPr="00206A88">
        <w:rPr>
          <w:rFonts w:eastAsia="Times New Roman" w:cstheme="minorHAnsi"/>
          <w:iCs/>
          <w:color w:val="000000"/>
          <w:kern w:val="28"/>
          <w:sz w:val="28"/>
          <w:szCs w:val="28"/>
        </w:rPr>
        <w:t xml:space="preserve"> Stacie Scheibe (920) 393-1050 </w:t>
      </w:r>
      <w:hyperlink r:id="rId45" w:history="1">
        <w:r w:rsidRPr="00206A88">
          <w:rPr>
            <w:rFonts w:eastAsiaTheme="majorEastAsia" w:cstheme="minorHAnsi"/>
            <w:color w:val="0000FF"/>
            <w:kern w:val="28"/>
            <w:sz w:val="28"/>
            <w:szCs w:val="28"/>
            <w:u w:val="single"/>
          </w:rPr>
          <w:t>stacies@optionsil.org</w:t>
        </w:r>
      </w:hyperlink>
    </w:p>
    <w:p w14:paraId="0AA834C4" w14:textId="77777777" w:rsidR="00842565" w:rsidRPr="00206A88" w:rsidRDefault="00842565" w:rsidP="00842565">
      <w:pPr>
        <w:spacing w:after="0" w:line="273" w:lineRule="auto"/>
        <w:rPr>
          <w:rFonts w:eastAsiaTheme="majorEastAsia" w:cstheme="minorHAnsi"/>
          <w:color w:val="0000FF"/>
          <w:kern w:val="28"/>
          <w:sz w:val="28"/>
          <w:szCs w:val="28"/>
          <w:u w:val="single"/>
        </w:rPr>
      </w:pPr>
    </w:p>
    <w:p w14:paraId="71FCEBA9" w14:textId="77777777" w:rsidR="00842565" w:rsidRPr="00206A88" w:rsidRDefault="00842565" w:rsidP="00842565">
      <w:pPr>
        <w:spacing w:after="0" w:line="273" w:lineRule="auto"/>
        <w:rPr>
          <w:rFonts w:eastAsia="Times New Roman" w:cstheme="minorHAnsi"/>
          <w:color w:val="000000"/>
          <w:kern w:val="28"/>
          <w:sz w:val="28"/>
          <w:szCs w:val="28"/>
        </w:rPr>
      </w:pPr>
      <w:r w:rsidRPr="00206A88">
        <w:rPr>
          <w:rFonts w:eastAsiaTheme="majorEastAsia" w:cstheme="minorHAnsi"/>
          <w:i/>
          <w:kern w:val="28"/>
          <w:sz w:val="28"/>
          <w:szCs w:val="28"/>
        </w:rPr>
        <w:t xml:space="preserve">Independent Living Coordinator </w:t>
      </w:r>
      <w:r w:rsidRPr="00206A88">
        <w:rPr>
          <w:rFonts w:eastAsiaTheme="majorEastAsia" w:cstheme="minorHAnsi"/>
          <w:kern w:val="28"/>
          <w:sz w:val="28"/>
          <w:szCs w:val="28"/>
        </w:rPr>
        <w:t>LeAnne Loveless</w:t>
      </w:r>
      <w:r w:rsidRPr="00206A88">
        <w:rPr>
          <w:rFonts w:eastAsiaTheme="majorEastAsia" w:cstheme="minorHAnsi"/>
          <w:i/>
          <w:kern w:val="28"/>
          <w:sz w:val="28"/>
          <w:szCs w:val="28"/>
        </w:rPr>
        <w:t xml:space="preserve"> </w:t>
      </w:r>
      <w:r w:rsidRPr="00206A88">
        <w:rPr>
          <w:rFonts w:eastAsiaTheme="majorEastAsia" w:cstheme="minorHAnsi"/>
          <w:kern w:val="28"/>
          <w:sz w:val="28"/>
          <w:szCs w:val="28"/>
        </w:rPr>
        <w:t xml:space="preserve">(920) 393-1047  </w:t>
      </w:r>
      <w:hyperlink r:id="rId46" w:history="1">
        <w:r w:rsidRPr="00206A88">
          <w:rPr>
            <w:rStyle w:val="Hyperlink"/>
            <w:rFonts w:eastAsiaTheme="majorEastAsia" w:cstheme="minorHAnsi"/>
            <w:kern w:val="28"/>
            <w:sz w:val="28"/>
            <w:szCs w:val="28"/>
          </w:rPr>
          <w:t>leannel@optionsil.org</w:t>
        </w:r>
      </w:hyperlink>
      <w:r w:rsidRPr="00206A88">
        <w:rPr>
          <w:rFonts w:eastAsia="Times New Roman" w:cstheme="minorHAnsi"/>
          <w:color w:val="000000"/>
          <w:kern w:val="28"/>
          <w:sz w:val="28"/>
          <w:szCs w:val="28"/>
        </w:rPr>
        <w:t xml:space="preserve"> </w:t>
      </w:r>
    </w:p>
    <w:p w14:paraId="0EE9B5E6" w14:textId="77777777" w:rsidR="00842565" w:rsidRPr="00206A88" w:rsidRDefault="00842565" w:rsidP="00842565">
      <w:pPr>
        <w:spacing w:after="0" w:line="273" w:lineRule="auto"/>
        <w:rPr>
          <w:rFonts w:eastAsia="Times New Roman" w:cstheme="minorHAnsi"/>
          <w:color w:val="000000"/>
          <w:kern w:val="28"/>
          <w:sz w:val="28"/>
          <w:szCs w:val="28"/>
        </w:rPr>
      </w:pPr>
    </w:p>
    <w:p w14:paraId="4570CF10" w14:textId="16B8D01D" w:rsidR="00842565" w:rsidRPr="00206A88" w:rsidRDefault="00842565" w:rsidP="00E9773C">
      <w:pPr>
        <w:spacing w:after="0" w:line="273" w:lineRule="auto"/>
        <w:rPr>
          <w:rFonts w:eastAsia="Times New Roman" w:cstheme="minorHAnsi"/>
          <w:i/>
          <w:iCs/>
          <w:color w:val="000000"/>
          <w:kern w:val="28"/>
          <w:sz w:val="28"/>
          <w:szCs w:val="28"/>
        </w:rPr>
      </w:pPr>
      <w:r w:rsidRPr="00206A88">
        <w:rPr>
          <w:rFonts w:eastAsia="Times New Roman" w:cstheme="minorHAnsi"/>
          <w:i/>
          <w:color w:val="000000"/>
          <w:kern w:val="28"/>
          <w:sz w:val="28"/>
          <w:szCs w:val="28"/>
        </w:rPr>
        <w:t xml:space="preserve">Supportive Home Care Program Director/Personal Assistant Services </w:t>
      </w:r>
      <w:r w:rsidRPr="00206A88">
        <w:rPr>
          <w:rFonts w:eastAsia="Times New Roman" w:cstheme="minorHAnsi"/>
          <w:color w:val="000000"/>
          <w:kern w:val="28"/>
          <w:sz w:val="28"/>
          <w:szCs w:val="28"/>
        </w:rPr>
        <w:t xml:space="preserve">Valerie Tschampl (920) 393-1036 </w:t>
      </w:r>
      <w:hyperlink r:id="rId47" w:history="1">
        <w:r w:rsidRPr="00206A88">
          <w:rPr>
            <w:rStyle w:val="Hyperlink"/>
            <w:rFonts w:eastAsia="Times New Roman" w:cstheme="minorHAnsi"/>
            <w:kern w:val="28"/>
            <w:sz w:val="28"/>
            <w:szCs w:val="28"/>
          </w:rPr>
          <w:t>valeriet@optionsil.org</w:t>
        </w:r>
      </w:hyperlink>
    </w:p>
    <w:p w14:paraId="0010FFE8" w14:textId="57FC07D6" w:rsidR="00842565" w:rsidRPr="00206A88" w:rsidRDefault="00842565" w:rsidP="00E9773C">
      <w:pPr>
        <w:spacing w:after="0" w:line="273" w:lineRule="auto"/>
        <w:rPr>
          <w:rFonts w:eastAsia="Times New Roman" w:cstheme="minorHAnsi"/>
          <w:color w:val="000000"/>
          <w:kern w:val="28"/>
          <w:sz w:val="28"/>
          <w:szCs w:val="28"/>
        </w:rPr>
      </w:pPr>
      <w:r w:rsidRPr="00206A88">
        <w:rPr>
          <w:rFonts w:eastAsia="Times New Roman" w:cstheme="minorHAnsi"/>
          <w:i/>
          <w:iCs/>
          <w:color w:val="000000"/>
          <w:kern w:val="28"/>
          <w:sz w:val="28"/>
          <w:szCs w:val="28"/>
        </w:rPr>
        <w:t xml:space="preserve">RN Supervisor—PCA Program  </w:t>
      </w:r>
      <w:r w:rsidRPr="00206A88">
        <w:rPr>
          <w:rFonts w:eastAsia="Times New Roman" w:cstheme="minorHAnsi"/>
          <w:color w:val="000000"/>
          <w:kern w:val="28"/>
          <w:sz w:val="28"/>
          <w:szCs w:val="28"/>
        </w:rPr>
        <w:t xml:space="preserve">Carol Hall Ext (920) 393-1032  </w:t>
      </w:r>
      <w:hyperlink r:id="rId48" w:history="1">
        <w:r w:rsidRPr="00206A88">
          <w:rPr>
            <w:rFonts w:eastAsiaTheme="majorEastAsia" w:cstheme="minorHAnsi"/>
            <w:color w:val="0000FF"/>
            <w:kern w:val="28"/>
            <w:sz w:val="28"/>
            <w:szCs w:val="28"/>
            <w:u w:val="single"/>
          </w:rPr>
          <w:t>carolh@optionsil.org</w:t>
        </w:r>
      </w:hyperlink>
    </w:p>
    <w:p w14:paraId="273612F7" w14:textId="77777777" w:rsidR="00842565" w:rsidRPr="00206A88" w:rsidRDefault="00842565" w:rsidP="00842565">
      <w:pPr>
        <w:spacing w:after="0" w:line="273" w:lineRule="auto"/>
        <w:rPr>
          <w:rFonts w:eastAsia="Times New Roman" w:cstheme="minorHAnsi"/>
          <w:color w:val="000000"/>
          <w:kern w:val="28"/>
          <w:sz w:val="28"/>
          <w:szCs w:val="28"/>
        </w:rPr>
      </w:pPr>
      <w:r w:rsidRPr="00206A88">
        <w:rPr>
          <w:rFonts w:eastAsia="Times New Roman" w:cstheme="minorHAnsi"/>
          <w:i/>
          <w:iCs/>
          <w:color w:val="000000"/>
          <w:kern w:val="28"/>
          <w:sz w:val="28"/>
          <w:szCs w:val="28"/>
        </w:rPr>
        <w:t xml:space="preserve">Billing Specialist—PCA Program  </w:t>
      </w:r>
      <w:r w:rsidRPr="00206A88">
        <w:rPr>
          <w:rFonts w:eastAsia="Times New Roman" w:cstheme="minorHAnsi"/>
          <w:iCs/>
          <w:color w:val="000000"/>
          <w:kern w:val="28"/>
          <w:sz w:val="28"/>
          <w:szCs w:val="28"/>
        </w:rPr>
        <w:t xml:space="preserve">Annette Nitke  (920) 393-1048  </w:t>
      </w:r>
      <w:hyperlink r:id="rId49" w:history="1">
        <w:r w:rsidRPr="00206A88">
          <w:rPr>
            <w:rFonts w:eastAsiaTheme="majorEastAsia" w:cstheme="minorHAnsi"/>
            <w:color w:val="0000FF"/>
            <w:kern w:val="28"/>
            <w:sz w:val="28"/>
            <w:szCs w:val="28"/>
            <w:u w:val="single"/>
          </w:rPr>
          <w:t>annetten@optionsil.org</w:t>
        </w:r>
      </w:hyperlink>
    </w:p>
    <w:p w14:paraId="60826399" w14:textId="77777777" w:rsidR="00842565" w:rsidRPr="00206A88" w:rsidRDefault="00842565" w:rsidP="00842565">
      <w:pPr>
        <w:spacing w:after="0" w:line="273" w:lineRule="auto"/>
        <w:rPr>
          <w:rFonts w:eastAsia="Times New Roman" w:cstheme="minorHAnsi"/>
          <w:iCs/>
          <w:color w:val="000000"/>
          <w:kern w:val="28"/>
          <w:sz w:val="28"/>
          <w:szCs w:val="28"/>
        </w:rPr>
      </w:pPr>
      <w:r w:rsidRPr="00206A88">
        <w:rPr>
          <w:rFonts w:eastAsia="Times New Roman" w:cstheme="minorHAnsi"/>
          <w:iCs/>
          <w:color w:val="000000"/>
          <w:kern w:val="28"/>
          <w:sz w:val="28"/>
          <w:szCs w:val="28"/>
        </w:rPr>
        <w:t> </w:t>
      </w:r>
    </w:p>
    <w:p w14:paraId="0533D235" w14:textId="77777777" w:rsidR="00842565" w:rsidRPr="00206A88" w:rsidRDefault="00842565" w:rsidP="00842565">
      <w:pPr>
        <w:spacing w:after="0" w:line="273" w:lineRule="auto"/>
        <w:rPr>
          <w:rFonts w:eastAsia="Times New Roman" w:cstheme="minorHAnsi"/>
          <w:color w:val="000000"/>
          <w:kern w:val="28"/>
          <w:sz w:val="28"/>
          <w:szCs w:val="28"/>
        </w:rPr>
      </w:pPr>
      <w:r w:rsidRPr="00206A88">
        <w:rPr>
          <w:rFonts w:eastAsia="Times New Roman" w:cstheme="minorHAnsi"/>
          <w:i/>
          <w:iCs/>
          <w:color w:val="000000"/>
          <w:kern w:val="28"/>
          <w:sz w:val="28"/>
          <w:szCs w:val="28"/>
        </w:rPr>
        <w:t xml:space="preserve">Secretary  </w:t>
      </w:r>
      <w:r w:rsidRPr="00206A88">
        <w:rPr>
          <w:rFonts w:eastAsia="Times New Roman" w:cstheme="minorHAnsi"/>
          <w:iCs/>
          <w:color w:val="000000"/>
          <w:kern w:val="28"/>
          <w:sz w:val="28"/>
          <w:szCs w:val="28"/>
        </w:rPr>
        <w:t>Barb Guyes</w:t>
      </w:r>
      <w:r w:rsidRPr="00206A88">
        <w:rPr>
          <w:rFonts w:eastAsia="Times New Roman" w:cstheme="minorHAnsi"/>
          <w:i/>
          <w:iCs/>
          <w:color w:val="000000"/>
          <w:kern w:val="28"/>
          <w:sz w:val="28"/>
          <w:szCs w:val="28"/>
        </w:rPr>
        <w:t xml:space="preserve">  </w:t>
      </w:r>
      <w:r w:rsidRPr="00206A88">
        <w:rPr>
          <w:rFonts w:eastAsia="Times New Roman" w:cstheme="minorHAnsi"/>
          <w:iCs/>
          <w:color w:val="000000"/>
          <w:kern w:val="28"/>
          <w:sz w:val="28"/>
          <w:szCs w:val="28"/>
        </w:rPr>
        <w:t xml:space="preserve">(920) 490-0500  </w:t>
      </w:r>
      <w:hyperlink r:id="rId50" w:history="1">
        <w:r w:rsidRPr="00206A88">
          <w:rPr>
            <w:rFonts w:eastAsiaTheme="majorEastAsia" w:cstheme="minorHAnsi"/>
            <w:color w:val="0000FF"/>
            <w:kern w:val="28"/>
            <w:sz w:val="28"/>
            <w:szCs w:val="28"/>
            <w:u w:val="single"/>
          </w:rPr>
          <w:t>barbg@optionsil.org</w:t>
        </w:r>
      </w:hyperlink>
    </w:p>
    <w:p w14:paraId="3013E4C4" w14:textId="77777777" w:rsidR="00842565" w:rsidRPr="00206A88" w:rsidRDefault="00842565" w:rsidP="00842565">
      <w:pPr>
        <w:spacing w:after="0" w:line="273" w:lineRule="auto"/>
        <w:rPr>
          <w:rFonts w:eastAsia="Times New Roman" w:cstheme="minorHAnsi"/>
          <w:i/>
          <w:iCs/>
          <w:color w:val="000000"/>
          <w:kern w:val="28"/>
          <w:sz w:val="28"/>
          <w:szCs w:val="28"/>
        </w:rPr>
      </w:pPr>
      <w:r w:rsidRPr="00206A88">
        <w:rPr>
          <w:rFonts w:eastAsia="Times New Roman" w:cstheme="minorHAnsi"/>
          <w:i/>
          <w:iCs/>
          <w:color w:val="000000"/>
          <w:kern w:val="28"/>
          <w:sz w:val="28"/>
          <w:szCs w:val="28"/>
        </w:rPr>
        <w:t> </w:t>
      </w:r>
    </w:p>
    <w:p w14:paraId="063BFECF" w14:textId="77777777" w:rsidR="00842565" w:rsidRPr="00206A88" w:rsidRDefault="00842565" w:rsidP="00842565">
      <w:pPr>
        <w:spacing w:after="0" w:line="273" w:lineRule="auto"/>
        <w:rPr>
          <w:rFonts w:eastAsia="Times New Roman" w:cstheme="minorHAnsi"/>
          <w:color w:val="000000"/>
          <w:kern w:val="28"/>
          <w:sz w:val="28"/>
          <w:szCs w:val="28"/>
        </w:rPr>
      </w:pPr>
      <w:r w:rsidRPr="00206A88">
        <w:rPr>
          <w:rFonts w:eastAsia="Times New Roman" w:cstheme="minorHAnsi"/>
          <w:i/>
          <w:iCs/>
          <w:color w:val="000000"/>
          <w:kern w:val="28"/>
          <w:sz w:val="28"/>
          <w:szCs w:val="28"/>
        </w:rPr>
        <w:t xml:space="preserve">Certified Peer Specialist  </w:t>
      </w:r>
      <w:r w:rsidRPr="00206A88">
        <w:rPr>
          <w:rFonts w:eastAsia="Times New Roman" w:cstheme="minorHAnsi"/>
          <w:color w:val="000000"/>
          <w:kern w:val="28"/>
          <w:sz w:val="28"/>
          <w:szCs w:val="28"/>
        </w:rPr>
        <w:t xml:space="preserve">Dave Zanon (920) 609-9467 </w:t>
      </w:r>
      <w:hyperlink r:id="rId51" w:history="1">
        <w:r w:rsidRPr="00206A88">
          <w:rPr>
            <w:rStyle w:val="Hyperlink"/>
            <w:rFonts w:eastAsia="Times New Roman" w:cstheme="minorHAnsi"/>
            <w:kern w:val="28"/>
            <w:sz w:val="28"/>
            <w:szCs w:val="28"/>
          </w:rPr>
          <w:t>davez@optionsil.org</w:t>
        </w:r>
      </w:hyperlink>
    </w:p>
    <w:p w14:paraId="46AB093D" w14:textId="77777777" w:rsidR="00842565" w:rsidRPr="00206A88" w:rsidRDefault="00842565" w:rsidP="00842565">
      <w:pPr>
        <w:spacing w:after="0" w:line="273" w:lineRule="auto"/>
        <w:rPr>
          <w:rFonts w:eastAsia="Times New Roman" w:cstheme="minorHAnsi"/>
          <w:color w:val="000000"/>
          <w:kern w:val="28"/>
          <w:sz w:val="28"/>
          <w:szCs w:val="28"/>
        </w:rPr>
      </w:pPr>
    </w:p>
    <w:p w14:paraId="2A8E5249" w14:textId="77777777" w:rsidR="00842565" w:rsidRPr="00206A88" w:rsidRDefault="00842565" w:rsidP="00842565">
      <w:pPr>
        <w:spacing w:after="0" w:line="273" w:lineRule="auto"/>
        <w:rPr>
          <w:rFonts w:eastAsia="Times New Roman" w:cstheme="minorHAnsi"/>
          <w:color w:val="000000"/>
          <w:kern w:val="28"/>
          <w:sz w:val="28"/>
          <w:szCs w:val="28"/>
        </w:rPr>
      </w:pPr>
      <w:r w:rsidRPr="00206A88">
        <w:rPr>
          <w:rFonts w:eastAsia="Times New Roman" w:cstheme="minorHAnsi"/>
          <w:i/>
          <w:color w:val="000000"/>
          <w:kern w:val="28"/>
          <w:sz w:val="28"/>
          <w:szCs w:val="28"/>
        </w:rPr>
        <w:t xml:space="preserve">Advocacy Coordinator </w:t>
      </w:r>
      <w:r w:rsidRPr="00206A88">
        <w:rPr>
          <w:rFonts w:eastAsia="Times New Roman" w:cstheme="minorHAnsi"/>
          <w:color w:val="000000"/>
          <w:kern w:val="28"/>
          <w:sz w:val="28"/>
          <w:szCs w:val="28"/>
        </w:rPr>
        <w:t>Stephanie Brimingham (920) 495-9688 stephanieb@optionsil.org</w:t>
      </w:r>
    </w:p>
    <w:p w14:paraId="30F78E4A" w14:textId="77777777" w:rsidR="00842565" w:rsidRPr="00206A88" w:rsidRDefault="00842565" w:rsidP="00842565">
      <w:pPr>
        <w:spacing w:after="0" w:line="273" w:lineRule="auto"/>
        <w:rPr>
          <w:rFonts w:eastAsia="Times New Roman" w:cstheme="minorHAnsi"/>
          <w:color w:val="000000"/>
          <w:kern w:val="28"/>
          <w:sz w:val="28"/>
          <w:szCs w:val="28"/>
        </w:rPr>
      </w:pPr>
      <w:r w:rsidRPr="00206A88">
        <w:rPr>
          <w:rFonts w:eastAsia="Times New Roman" w:cstheme="minorHAnsi"/>
          <w:color w:val="000000"/>
          <w:kern w:val="28"/>
          <w:sz w:val="28"/>
          <w:szCs w:val="28"/>
        </w:rPr>
        <w:t> </w:t>
      </w:r>
    </w:p>
    <w:p w14:paraId="241A8992" w14:textId="3484F80B" w:rsidR="00842565" w:rsidRPr="00206A88" w:rsidRDefault="00842565" w:rsidP="00842565">
      <w:pPr>
        <w:spacing w:after="0" w:line="273" w:lineRule="auto"/>
        <w:rPr>
          <w:rFonts w:eastAsia="Times New Roman" w:cstheme="minorHAnsi"/>
          <w:color w:val="000000"/>
          <w:kern w:val="28"/>
          <w:sz w:val="28"/>
          <w:szCs w:val="28"/>
        </w:rPr>
      </w:pPr>
      <w:r w:rsidRPr="00206A88">
        <w:rPr>
          <w:rFonts w:eastAsia="Times New Roman" w:cstheme="minorHAnsi"/>
          <w:i/>
          <w:iCs/>
          <w:color w:val="000000"/>
          <w:kern w:val="28"/>
          <w:sz w:val="28"/>
          <w:szCs w:val="28"/>
        </w:rPr>
        <w:t xml:space="preserve">Special Projects </w:t>
      </w:r>
      <w:r w:rsidRPr="00206A88">
        <w:rPr>
          <w:rFonts w:eastAsia="Times New Roman" w:cstheme="minorHAnsi"/>
          <w:color w:val="000000"/>
          <w:kern w:val="28"/>
          <w:sz w:val="28"/>
          <w:szCs w:val="28"/>
        </w:rPr>
        <w:t xml:space="preserve">Kathryn C. Barry </w:t>
      </w:r>
      <w:hyperlink r:id="rId52" w:history="1">
        <w:r w:rsidRPr="00206A88">
          <w:rPr>
            <w:rFonts w:eastAsiaTheme="majorEastAsia" w:cstheme="minorHAnsi"/>
            <w:color w:val="0000FF"/>
            <w:kern w:val="28"/>
            <w:sz w:val="28"/>
            <w:szCs w:val="28"/>
            <w:u w:val="single"/>
          </w:rPr>
          <w:t>kittyb@optionsil.org</w:t>
        </w:r>
      </w:hyperlink>
    </w:p>
    <w:p w14:paraId="291C73F7" w14:textId="77777777" w:rsidR="00842565" w:rsidRPr="00206A88" w:rsidRDefault="00842565" w:rsidP="00842565">
      <w:pPr>
        <w:spacing w:after="0" w:line="273" w:lineRule="auto"/>
        <w:rPr>
          <w:rFonts w:eastAsia="Times New Roman" w:cstheme="minorHAnsi"/>
          <w:b/>
          <w:bCs/>
          <w:color w:val="000000"/>
          <w:kern w:val="28"/>
          <w:sz w:val="28"/>
          <w:szCs w:val="28"/>
        </w:rPr>
      </w:pPr>
    </w:p>
    <w:p w14:paraId="4399A0F9" w14:textId="77777777" w:rsidR="00842565" w:rsidRPr="00206A88" w:rsidRDefault="00842565" w:rsidP="00842565">
      <w:pPr>
        <w:spacing w:after="0" w:line="273" w:lineRule="auto"/>
        <w:rPr>
          <w:rFonts w:eastAsia="Times New Roman" w:cstheme="minorHAnsi"/>
          <w:b/>
          <w:bCs/>
          <w:color w:val="000000"/>
          <w:kern w:val="28"/>
          <w:sz w:val="28"/>
          <w:szCs w:val="28"/>
        </w:rPr>
      </w:pPr>
      <w:r w:rsidRPr="00206A88">
        <w:rPr>
          <w:rFonts w:eastAsia="Times New Roman" w:cstheme="minorHAnsi"/>
          <w:b/>
          <w:bCs/>
          <w:color w:val="000000"/>
          <w:kern w:val="28"/>
          <w:sz w:val="28"/>
          <w:szCs w:val="28"/>
        </w:rPr>
        <w:t>Fox Valley Office—Appleton - 2331 E. Lourdes Drive</w:t>
      </w:r>
    </w:p>
    <w:p w14:paraId="77C14CEA" w14:textId="77777777" w:rsidR="00842565" w:rsidRPr="00206A88" w:rsidRDefault="00842565" w:rsidP="00842565">
      <w:pPr>
        <w:spacing w:after="0" w:line="273" w:lineRule="auto"/>
        <w:rPr>
          <w:rFonts w:eastAsia="Times New Roman" w:cstheme="minorHAnsi"/>
          <w:color w:val="000000"/>
          <w:kern w:val="28"/>
          <w:sz w:val="28"/>
          <w:szCs w:val="28"/>
        </w:rPr>
      </w:pPr>
      <w:r w:rsidRPr="00206A88">
        <w:rPr>
          <w:rFonts w:eastAsia="Times New Roman" w:cstheme="minorHAnsi"/>
          <w:color w:val="000000"/>
          <w:kern w:val="28"/>
          <w:sz w:val="28"/>
          <w:szCs w:val="28"/>
        </w:rPr>
        <w:t> </w:t>
      </w:r>
    </w:p>
    <w:p w14:paraId="4DB0B2C1" w14:textId="77777777" w:rsidR="00842565" w:rsidRPr="00206A88" w:rsidRDefault="00842565" w:rsidP="00842565">
      <w:pPr>
        <w:spacing w:after="0" w:line="273" w:lineRule="auto"/>
        <w:rPr>
          <w:rFonts w:eastAsia="Times New Roman" w:cstheme="minorHAnsi"/>
          <w:color w:val="000000"/>
          <w:kern w:val="28"/>
          <w:sz w:val="28"/>
          <w:szCs w:val="28"/>
        </w:rPr>
      </w:pPr>
      <w:bookmarkStart w:id="0" w:name="_GoBack"/>
      <w:bookmarkEnd w:id="0"/>
      <w:r w:rsidRPr="00206A88">
        <w:rPr>
          <w:rFonts w:eastAsia="Times New Roman" w:cstheme="minorHAnsi"/>
          <w:i/>
          <w:iCs/>
          <w:color w:val="000000"/>
          <w:kern w:val="28"/>
          <w:sz w:val="28"/>
          <w:szCs w:val="28"/>
        </w:rPr>
        <w:t xml:space="preserve">Independent Living Coordinator  </w:t>
      </w:r>
      <w:r w:rsidRPr="00206A88">
        <w:rPr>
          <w:rFonts w:eastAsia="Times New Roman" w:cstheme="minorHAnsi"/>
          <w:color w:val="000000"/>
          <w:kern w:val="28"/>
          <w:sz w:val="28"/>
          <w:szCs w:val="28"/>
        </w:rPr>
        <w:t xml:space="preserve">John Meissner  - Appleton Office  920-997-9999 </w:t>
      </w:r>
      <w:hyperlink r:id="rId53" w:history="1">
        <w:r w:rsidRPr="00206A88">
          <w:rPr>
            <w:rFonts w:eastAsiaTheme="majorEastAsia" w:cstheme="minorHAnsi"/>
            <w:color w:val="0000FF"/>
            <w:kern w:val="28"/>
            <w:sz w:val="28"/>
            <w:szCs w:val="28"/>
            <w:u w:val="single"/>
          </w:rPr>
          <w:t>johnm@optionsil.org</w:t>
        </w:r>
      </w:hyperlink>
    </w:p>
    <w:p w14:paraId="0EC678CC" w14:textId="77777777" w:rsidR="00842565" w:rsidRPr="00206A88" w:rsidRDefault="00842565" w:rsidP="00842565">
      <w:pPr>
        <w:spacing w:after="0" w:line="273" w:lineRule="auto"/>
        <w:rPr>
          <w:rFonts w:eastAsia="Times New Roman" w:cstheme="minorHAnsi"/>
          <w:color w:val="000000"/>
          <w:kern w:val="28"/>
          <w:sz w:val="28"/>
          <w:szCs w:val="28"/>
        </w:rPr>
      </w:pPr>
      <w:r w:rsidRPr="00206A88">
        <w:rPr>
          <w:rFonts w:eastAsia="Times New Roman" w:cstheme="minorHAnsi"/>
          <w:color w:val="000000"/>
          <w:kern w:val="28"/>
          <w:sz w:val="28"/>
          <w:szCs w:val="28"/>
        </w:rPr>
        <w:t> </w:t>
      </w:r>
    </w:p>
    <w:p w14:paraId="6F14E60D" w14:textId="77777777" w:rsidR="00842565" w:rsidRPr="00206A88" w:rsidRDefault="00842565" w:rsidP="00842565">
      <w:pPr>
        <w:spacing w:after="0" w:line="273" w:lineRule="auto"/>
        <w:rPr>
          <w:rFonts w:eastAsia="Times New Roman" w:cstheme="minorHAnsi"/>
          <w:color w:val="000000"/>
          <w:kern w:val="28"/>
          <w:sz w:val="28"/>
          <w:szCs w:val="28"/>
        </w:rPr>
      </w:pPr>
      <w:r w:rsidRPr="00206A88">
        <w:rPr>
          <w:rFonts w:eastAsia="Times New Roman" w:cstheme="minorHAnsi"/>
          <w:i/>
          <w:iCs/>
          <w:color w:val="000000"/>
          <w:kern w:val="28"/>
          <w:sz w:val="28"/>
          <w:szCs w:val="28"/>
        </w:rPr>
        <w:t xml:space="preserve">Independent Living Coordinator </w:t>
      </w:r>
      <w:r w:rsidRPr="00206A88">
        <w:rPr>
          <w:rFonts w:eastAsia="Times New Roman" w:cstheme="minorHAnsi"/>
          <w:bCs/>
          <w:color w:val="000000"/>
          <w:kern w:val="28"/>
          <w:sz w:val="28"/>
          <w:szCs w:val="28"/>
        </w:rPr>
        <w:t xml:space="preserve">Alyson Windle—Appleton Office 920-882-9309  </w:t>
      </w:r>
      <w:hyperlink r:id="rId54" w:history="1">
        <w:r w:rsidRPr="00206A88">
          <w:rPr>
            <w:rFonts w:eastAsiaTheme="majorEastAsia" w:cstheme="minorHAnsi"/>
            <w:color w:val="0000FF"/>
            <w:kern w:val="28"/>
            <w:sz w:val="28"/>
            <w:szCs w:val="28"/>
            <w:u w:val="single"/>
          </w:rPr>
          <w:t>alysonw@optionsil.org</w:t>
        </w:r>
      </w:hyperlink>
    </w:p>
    <w:p w14:paraId="42720977" w14:textId="77777777" w:rsidR="0000681F" w:rsidRPr="00206A88" w:rsidRDefault="0000681F" w:rsidP="0000681F">
      <w:pPr>
        <w:widowControl w:val="0"/>
        <w:spacing w:after="120" w:line="264" w:lineRule="auto"/>
        <w:rPr>
          <w:rFonts w:eastAsia="Times New Roman" w:cstheme="minorHAnsi"/>
          <w:color w:val="000000"/>
          <w:kern w:val="28"/>
          <w:sz w:val="28"/>
          <w:szCs w:val="28"/>
          <w14:ligatures w14:val="standard"/>
          <w14:cntxtAlts/>
        </w:rPr>
      </w:pPr>
    </w:p>
    <w:p w14:paraId="14BAEF47" w14:textId="6BD65485" w:rsidR="00707339" w:rsidRPr="00206A88" w:rsidRDefault="0000681F" w:rsidP="0000681F">
      <w:pPr>
        <w:spacing w:after="0" w:line="273" w:lineRule="auto"/>
        <w:rPr>
          <w:rFonts w:eastAsia="Times New Roman" w:cstheme="minorHAnsi"/>
          <w:bCs/>
          <w:color w:val="000000"/>
          <w:kern w:val="28"/>
          <w:sz w:val="28"/>
          <w:szCs w:val="28"/>
        </w:rPr>
      </w:pPr>
      <w:r w:rsidRPr="00206A88">
        <w:rPr>
          <w:rFonts w:eastAsia="Times New Roman" w:cstheme="minorHAnsi"/>
          <w:b/>
          <w:bCs/>
          <w:color w:val="000000"/>
          <w:kern w:val="28"/>
          <w:sz w:val="28"/>
          <w:szCs w:val="28"/>
        </w:rPr>
        <w:t>Board of Directors - Ann Jadin-</w:t>
      </w:r>
      <w:r w:rsidR="00185FA0" w:rsidRPr="00206A88">
        <w:rPr>
          <w:rFonts w:eastAsia="Times New Roman" w:cstheme="minorHAnsi"/>
          <w:color w:val="000000"/>
          <w:kern w:val="28"/>
          <w:sz w:val="28"/>
          <w:szCs w:val="28"/>
        </w:rPr>
        <w:t>President</w:t>
      </w:r>
      <w:r w:rsidRPr="00206A88">
        <w:rPr>
          <w:rFonts w:eastAsia="Times New Roman" w:cstheme="minorHAnsi"/>
          <w:color w:val="000000"/>
          <w:kern w:val="28"/>
          <w:sz w:val="28"/>
          <w:szCs w:val="28"/>
        </w:rPr>
        <w:t xml:space="preserve">   </w:t>
      </w:r>
      <w:r w:rsidR="00707339" w:rsidRPr="00206A88">
        <w:rPr>
          <w:rFonts w:eastAsia="Times New Roman" w:cstheme="minorHAnsi"/>
          <w:b/>
          <w:color w:val="000000"/>
          <w:kern w:val="28"/>
          <w:sz w:val="28"/>
          <w:szCs w:val="28"/>
        </w:rPr>
        <w:t>Autumn Nordall</w:t>
      </w:r>
      <w:r w:rsidRPr="00206A88">
        <w:rPr>
          <w:rFonts w:eastAsia="Times New Roman" w:cstheme="minorHAnsi"/>
          <w:b/>
          <w:bCs/>
          <w:color w:val="000000"/>
          <w:kern w:val="28"/>
          <w:sz w:val="28"/>
          <w:szCs w:val="28"/>
        </w:rPr>
        <w:t>-</w:t>
      </w:r>
      <w:r w:rsidR="00D331CD" w:rsidRPr="00206A88">
        <w:rPr>
          <w:rFonts w:eastAsia="Times New Roman" w:cstheme="minorHAnsi"/>
          <w:color w:val="000000"/>
          <w:kern w:val="28"/>
          <w:sz w:val="28"/>
          <w:szCs w:val="28"/>
        </w:rPr>
        <w:t xml:space="preserve"> Vice </w:t>
      </w:r>
      <w:r w:rsidR="00185FA0" w:rsidRPr="00206A88">
        <w:rPr>
          <w:rFonts w:eastAsia="Times New Roman" w:cstheme="minorHAnsi"/>
          <w:color w:val="000000"/>
          <w:kern w:val="28"/>
          <w:sz w:val="28"/>
          <w:szCs w:val="28"/>
        </w:rPr>
        <w:t>President</w:t>
      </w:r>
      <w:r w:rsidR="00D331CD" w:rsidRPr="00206A88">
        <w:rPr>
          <w:rFonts w:eastAsia="Times New Roman" w:cstheme="minorHAnsi"/>
          <w:color w:val="000000"/>
          <w:kern w:val="28"/>
          <w:sz w:val="28"/>
          <w:szCs w:val="28"/>
        </w:rPr>
        <w:t xml:space="preserve"> </w:t>
      </w:r>
      <w:r w:rsidR="00707339" w:rsidRPr="00206A88">
        <w:rPr>
          <w:rFonts w:eastAsia="Times New Roman" w:cstheme="minorHAnsi"/>
          <w:b/>
          <w:color w:val="000000"/>
          <w:kern w:val="28"/>
          <w:sz w:val="28"/>
          <w:szCs w:val="28"/>
        </w:rPr>
        <w:t>Jacob Ruatti</w:t>
      </w:r>
      <w:r w:rsidRPr="00206A88">
        <w:rPr>
          <w:rFonts w:eastAsia="Times New Roman" w:cstheme="minorHAnsi"/>
          <w:b/>
          <w:bCs/>
          <w:color w:val="000000"/>
          <w:kern w:val="28"/>
          <w:sz w:val="28"/>
          <w:szCs w:val="28"/>
        </w:rPr>
        <w:t>-T</w:t>
      </w:r>
      <w:r w:rsidRPr="00206A88">
        <w:rPr>
          <w:rFonts w:eastAsia="Times New Roman" w:cstheme="minorHAnsi"/>
          <w:color w:val="000000"/>
          <w:kern w:val="28"/>
          <w:sz w:val="28"/>
          <w:szCs w:val="28"/>
        </w:rPr>
        <w:t xml:space="preserve">reasurer  </w:t>
      </w:r>
      <w:r w:rsidR="00707339" w:rsidRPr="00206A88">
        <w:rPr>
          <w:rFonts w:eastAsia="Times New Roman" w:cstheme="minorHAnsi"/>
          <w:b/>
          <w:color w:val="000000"/>
          <w:kern w:val="28"/>
          <w:sz w:val="28"/>
          <w:szCs w:val="28"/>
        </w:rPr>
        <w:t>Joyce David</w:t>
      </w:r>
      <w:r w:rsidRPr="00206A88">
        <w:rPr>
          <w:rFonts w:eastAsia="Times New Roman" w:cstheme="minorHAnsi"/>
          <w:b/>
          <w:bCs/>
          <w:color w:val="000000"/>
          <w:kern w:val="28"/>
          <w:sz w:val="28"/>
          <w:szCs w:val="28"/>
        </w:rPr>
        <w:t>-</w:t>
      </w:r>
      <w:r w:rsidRPr="00206A88">
        <w:rPr>
          <w:rFonts w:eastAsia="Times New Roman" w:cstheme="minorHAnsi"/>
          <w:bCs/>
          <w:color w:val="000000"/>
          <w:kern w:val="28"/>
          <w:sz w:val="28"/>
          <w:szCs w:val="28"/>
        </w:rPr>
        <w:t xml:space="preserve">Secretary  </w:t>
      </w:r>
    </w:p>
    <w:p w14:paraId="2BE1E84F" w14:textId="1D59F0A3" w:rsidR="0000681F" w:rsidRPr="00206A88" w:rsidRDefault="00707339" w:rsidP="00E9773C">
      <w:pPr>
        <w:spacing w:after="0" w:line="273" w:lineRule="auto"/>
        <w:rPr>
          <w:rFonts w:eastAsia="Times New Roman" w:cstheme="minorHAnsi"/>
          <w:color w:val="000000"/>
          <w:spacing w:val="4"/>
          <w:kern w:val="28"/>
          <w:sz w:val="28"/>
          <w:szCs w:val="28"/>
        </w:rPr>
      </w:pPr>
      <w:r w:rsidRPr="00206A88">
        <w:rPr>
          <w:rFonts w:eastAsia="Times New Roman" w:cstheme="minorHAnsi"/>
          <w:b/>
          <w:bCs/>
          <w:color w:val="000000"/>
          <w:kern w:val="28"/>
          <w:sz w:val="28"/>
          <w:szCs w:val="28"/>
        </w:rPr>
        <w:t xml:space="preserve">Scott Anderson, Steve Boney, Connie Greenawald, </w:t>
      </w:r>
      <w:r w:rsidR="0000681F" w:rsidRPr="00206A88">
        <w:rPr>
          <w:rFonts w:eastAsia="Times New Roman" w:cstheme="minorHAnsi"/>
          <w:b/>
          <w:bCs/>
          <w:color w:val="000000"/>
          <w:kern w:val="28"/>
          <w:sz w:val="28"/>
          <w:szCs w:val="28"/>
        </w:rPr>
        <w:t>Scott Menzel</w:t>
      </w:r>
      <w:r w:rsidRPr="00206A88">
        <w:rPr>
          <w:rFonts w:eastAsia="Times New Roman" w:cstheme="minorHAnsi"/>
          <w:b/>
          <w:bCs/>
          <w:color w:val="000000"/>
          <w:kern w:val="28"/>
          <w:sz w:val="28"/>
          <w:szCs w:val="28"/>
        </w:rPr>
        <w:t xml:space="preserve">, </w:t>
      </w:r>
      <w:r w:rsidR="00D331CD" w:rsidRPr="00206A88">
        <w:rPr>
          <w:rFonts w:eastAsia="Times New Roman" w:cstheme="minorHAnsi"/>
          <w:b/>
          <w:bCs/>
          <w:color w:val="000000"/>
          <w:kern w:val="28"/>
          <w:sz w:val="28"/>
          <w:szCs w:val="28"/>
        </w:rPr>
        <w:t>Byia Martin</w:t>
      </w:r>
      <w:r w:rsidR="00185FA0" w:rsidRPr="00206A88">
        <w:rPr>
          <w:rFonts w:eastAsia="Times New Roman" w:cstheme="minorHAnsi"/>
          <w:b/>
          <w:bCs/>
          <w:color w:val="000000"/>
          <w:kern w:val="28"/>
          <w:sz w:val="28"/>
          <w:szCs w:val="28"/>
        </w:rPr>
        <w:t>,</w:t>
      </w:r>
      <w:r w:rsidR="00D331CD" w:rsidRPr="00206A88">
        <w:rPr>
          <w:rFonts w:eastAsia="Times New Roman" w:cstheme="minorHAnsi"/>
          <w:b/>
          <w:bCs/>
          <w:color w:val="000000"/>
          <w:kern w:val="28"/>
          <w:sz w:val="28"/>
          <w:szCs w:val="28"/>
        </w:rPr>
        <w:t xml:space="preserve"> </w:t>
      </w:r>
      <w:r w:rsidR="0000681F" w:rsidRPr="00206A88">
        <w:rPr>
          <w:rFonts w:eastAsia="Times New Roman" w:cstheme="minorHAnsi"/>
          <w:b/>
          <w:bCs/>
          <w:color w:val="000000"/>
          <w:kern w:val="28"/>
          <w:sz w:val="28"/>
          <w:szCs w:val="28"/>
        </w:rPr>
        <w:t>Joe Martin</w:t>
      </w:r>
      <w:r w:rsidRPr="00206A88">
        <w:rPr>
          <w:rFonts w:eastAsia="Times New Roman" w:cstheme="minorHAnsi"/>
          <w:b/>
          <w:bCs/>
          <w:color w:val="000000"/>
          <w:kern w:val="28"/>
          <w:sz w:val="28"/>
          <w:szCs w:val="28"/>
        </w:rPr>
        <w:t>, Amy Perry, Lynn Smits</w:t>
      </w:r>
    </w:p>
    <w:p w14:paraId="1499DC85" w14:textId="77777777" w:rsidR="0000681F" w:rsidRPr="00206A88" w:rsidRDefault="0000681F" w:rsidP="0000681F">
      <w:pPr>
        <w:widowControl w:val="0"/>
        <w:spacing w:after="120" w:line="264" w:lineRule="auto"/>
        <w:rPr>
          <w:rFonts w:eastAsia="Times New Roman" w:cstheme="minorHAnsi"/>
          <w:bCs/>
          <w:color w:val="000000"/>
          <w:kern w:val="28"/>
          <w:sz w:val="28"/>
          <w:szCs w:val="28"/>
          <w14:ligatures w14:val="standard"/>
          <w14:cntxtAlts/>
        </w:rPr>
      </w:pPr>
      <w:r w:rsidRPr="00206A88">
        <w:rPr>
          <w:rFonts w:eastAsia="Times New Roman" w:cstheme="minorHAnsi"/>
          <w:b/>
          <w:bCs/>
          <w:color w:val="800000"/>
          <w:kern w:val="28"/>
          <w:sz w:val="28"/>
          <w:szCs w:val="28"/>
          <w14:ligatures w14:val="standard"/>
          <w14:cntxtAlts/>
        </w:rPr>
        <w:t xml:space="preserve">Counties served: </w:t>
      </w:r>
      <w:r w:rsidRPr="00206A88">
        <w:rPr>
          <w:rFonts w:eastAsia="Times New Roman" w:cstheme="minorHAnsi"/>
          <w:bCs/>
          <w:color w:val="000000"/>
          <w:kern w:val="28"/>
          <w:sz w:val="28"/>
          <w:szCs w:val="28"/>
          <w14:ligatures w14:val="standard"/>
          <w14:cntxtAlts/>
        </w:rPr>
        <w:t xml:space="preserve">Brown, Calumet, Door, Fond du Lac, Green Lake, Kewaunee, Manitowoc, Marinette, Marquette, Menominee, Oconto, Outagamie, Shawano, Sheboygan, Waupaca, Waushara, Winnebago  </w:t>
      </w:r>
    </w:p>
    <w:p w14:paraId="137A043C" w14:textId="4A20515A" w:rsidR="00CE3AB0" w:rsidRPr="00CE3AB0" w:rsidRDefault="0000681F" w:rsidP="00424E29">
      <w:pPr>
        <w:widowControl w:val="0"/>
        <w:spacing w:after="120" w:line="264" w:lineRule="auto"/>
        <w:rPr>
          <w:rFonts w:ascii="Arial" w:eastAsia="Times New Roman" w:hAnsi="Arial" w:cs="Arial"/>
          <w:color w:val="000000"/>
          <w:kern w:val="28"/>
          <w:sz w:val="24"/>
          <w:szCs w:val="24"/>
          <w14:cntxtAlts/>
        </w:rPr>
      </w:pPr>
      <w:r w:rsidRPr="00206A88">
        <w:rPr>
          <w:rFonts w:eastAsia="Times New Roman" w:cstheme="minorHAnsi"/>
          <w:i/>
          <w:iCs/>
          <w:color w:val="000000"/>
          <w:kern w:val="28"/>
          <w:sz w:val="28"/>
          <w:szCs w:val="28"/>
          <w14:cntxtAlts/>
        </w:rPr>
        <w:t xml:space="preserve">Options </w:t>
      </w:r>
      <w:r w:rsidRPr="00206A88">
        <w:rPr>
          <w:rFonts w:eastAsia="Times New Roman" w:cstheme="minorHAnsi"/>
          <w:color w:val="000000"/>
          <w:kern w:val="28"/>
          <w:sz w:val="28"/>
          <w:szCs w:val="28"/>
          <w14:cntxtAlts/>
        </w:rPr>
        <w:t xml:space="preserve">website is:  </w:t>
      </w:r>
      <w:hyperlink r:id="rId55" w:history="1">
        <w:r w:rsidRPr="00206A88">
          <w:rPr>
            <w:rFonts w:eastAsia="Times New Roman" w:cstheme="minorHAnsi"/>
            <w:color w:val="0000FF"/>
            <w:kern w:val="28"/>
            <w:sz w:val="28"/>
            <w:szCs w:val="28"/>
            <w:u w:val="single"/>
            <w14:cntxtAlts/>
          </w:rPr>
          <w:t>www.optionsil.org</w:t>
        </w:r>
      </w:hyperlink>
      <w:r w:rsidR="00E9773C">
        <w:rPr>
          <w:rFonts w:eastAsia="Times New Roman" w:cstheme="minorHAnsi"/>
          <w:color w:val="0000FF"/>
          <w:kern w:val="28"/>
          <w:sz w:val="28"/>
          <w:szCs w:val="28"/>
          <w:u w:val="single"/>
          <w14:cntxtAlts/>
        </w:rPr>
        <w:t xml:space="preserve"> </w:t>
      </w:r>
      <w:r w:rsidRPr="00206A88">
        <w:rPr>
          <w:rFonts w:eastAsia="Times New Roman" w:cstheme="minorHAnsi"/>
          <w:color w:val="000000"/>
          <w:kern w:val="28"/>
          <w:sz w:val="28"/>
          <w:szCs w:val="28"/>
          <w14:cntxtAlts/>
        </w:rPr>
        <w:t xml:space="preserve">Facebook is:  </w:t>
      </w:r>
      <w:hyperlink r:id="rId56" w:history="1">
        <w:r w:rsidRPr="00206A88">
          <w:rPr>
            <w:rFonts w:eastAsia="Times New Roman" w:cstheme="minorHAnsi"/>
            <w:color w:val="0000FF"/>
            <w:kern w:val="28"/>
            <w:sz w:val="28"/>
            <w:szCs w:val="28"/>
            <w:u w:val="single"/>
            <w14:cntxtAlts/>
          </w:rPr>
          <w:t>https://www.facebook.com/optionsil.greenbay/</w:t>
        </w:r>
      </w:hyperlink>
    </w:p>
    <w:p w14:paraId="4B013CBA" w14:textId="77777777" w:rsidR="00CE3AB0" w:rsidRDefault="00CE3AB0" w:rsidP="00DE5002"/>
    <w:sectPr w:rsidR="00CE3AB0">
      <w:head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E4A9C" w14:textId="77777777" w:rsidR="000C51FD" w:rsidRDefault="000C51FD" w:rsidP="000C51FD">
      <w:pPr>
        <w:spacing w:after="0" w:line="240" w:lineRule="auto"/>
      </w:pPr>
      <w:r>
        <w:separator/>
      </w:r>
    </w:p>
  </w:endnote>
  <w:endnote w:type="continuationSeparator" w:id="0">
    <w:p w14:paraId="396CF235" w14:textId="77777777" w:rsidR="000C51FD" w:rsidRDefault="000C51FD" w:rsidP="000C5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B6D5E0" w14:textId="77777777" w:rsidR="000C51FD" w:rsidRDefault="000C51FD" w:rsidP="000C51FD">
      <w:pPr>
        <w:spacing w:after="0" w:line="240" w:lineRule="auto"/>
      </w:pPr>
      <w:r>
        <w:separator/>
      </w:r>
    </w:p>
  </w:footnote>
  <w:footnote w:type="continuationSeparator" w:id="0">
    <w:p w14:paraId="3795E14D" w14:textId="77777777" w:rsidR="000C51FD" w:rsidRDefault="000C51FD" w:rsidP="000C5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752578"/>
      <w:docPartObj>
        <w:docPartGallery w:val="Page Numbers (Top of Page)"/>
        <w:docPartUnique/>
      </w:docPartObj>
    </w:sdtPr>
    <w:sdtEndPr>
      <w:rPr>
        <w:noProof/>
        <w:sz w:val="28"/>
        <w:szCs w:val="28"/>
      </w:rPr>
    </w:sdtEndPr>
    <w:sdtContent>
      <w:p w14:paraId="66B1660E" w14:textId="3707B7B2" w:rsidR="000C51FD" w:rsidRPr="008F6258" w:rsidRDefault="000C51FD">
        <w:pPr>
          <w:pStyle w:val="Header"/>
          <w:jc w:val="right"/>
          <w:rPr>
            <w:sz w:val="28"/>
            <w:szCs w:val="28"/>
          </w:rPr>
        </w:pPr>
        <w:r w:rsidRPr="008F6258">
          <w:rPr>
            <w:sz w:val="28"/>
            <w:szCs w:val="28"/>
          </w:rPr>
          <w:t xml:space="preserve">Spring Issue 2019 Page </w:t>
        </w:r>
        <w:r w:rsidRPr="008F6258">
          <w:rPr>
            <w:sz w:val="28"/>
            <w:szCs w:val="28"/>
          </w:rPr>
          <w:fldChar w:fldCharType="begin"/>
        </w:r>
        <w:r w:rsidRPr="008F6258">
          <w:rPr>
            <w:sz w:val="28"/>
            <w:szCs w:val="28"/>
          </w:rPr>
          <w:instrText xml:space="preserve"> PAGE   \* MERGEFORMAT </w:instrText>
        </w:r>
        <w:r w:rsidRPr="008F6258">
          <w:rPr>
            <w:sz w:val="28"/>
            <w:szCs w:val="28"/>
          </w:rPr>
          <w:fldChar w:fldCharType="separate"/>
        </w:r>
        <w:r w:rsidR="008F6258">
          <w:rPr>
            <w:noProof/>
            <w:sz w:val="28"/>
            <w:szCs w:val="28"/>
          </w:rPr>
          <w:t>19</w:t>
        </w:r>
        <w:r w:rsidRPr="008F6258">
          <w:rPr>
            <w:noProof/>
            <w:sz w:val="28"/>
            <w:szCs w:val="28"/>
          </w:rPr>
          <w:fldChar w:fldCharType="end"/>
        </w:r>
      </w:p>
    </w:sdtContent>
  </w:sdt>
  <w:p w14:paraId="4F2868B3" w14:textId="77777777" w:rsidR="000C51FD" w:rsidRDefault="000C51F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A3877"/>
    <w:multiLevelType w:val="hybridMultilevel"/>
    <w:tmpl w:val="5966153C"/>
    <w:lvl w:ilvl="0" w:tplc="031C9930">
      <w:start w:val="1"/>
      <w:numFmt w:val="decimal"/>
      <w:lvlText w:val="%1."/>
      <w:lvlJc w:val="left"/>
      <w:pPr>
        <w:ind w:left="720" w:hanging="360"/>
      </w:pPr>
      <w:rPr>
        <w:rFonts w:asciiTheme="minorHAnsi" w:hAnsiTheme="minorHAnsi" w:cstheme="minorHAns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CB64CF"/>
    <w:multiLevelType w:val="hybridMultilevel"/>
    <w:tmpl w:val="3AE24968"/>
    <w:lvl w:ilvl="0" w:tplc="031C9930">
      <w:start w:val="1"/>
      <w:numFmt w:val="decimal"/>
      <w:lvlText w:val="%1."/>
      <w:lvlJc w:val="left"/>
      <w:pPr>
        <w:ind w:left="720" w:hanging="360"/>
      </w:pPr>
      <w:rPr>
        <w:rFonts w:asciiTheme="minorHAnsi" w:hAnsiTheme="minorHAnsi" w:cstheme="minorHAns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002"/>
    <w:rsid w:val="0000681F"/>
    <w:rsid w:val="000227AC"/>
    <w:rsid w:val="000C51FD"/>
    <w:rsid w:val="00131224"/>
    <w:rsid w:val="00134149"/>
    <w:rsid w:val="00156E94"/>
    <w:rsid w:val="00185FA0"/>
    <w:rsid w:val="001939DB"/>
    <w:rsid w:val="001D475D"/>
    <w:rsid w:val="00206A88"/>
    <w:rsid w:val="00235E29"/>
    <w:rsid w:val="002369D8"/>
    <w:rsid w:val="00266063"/>
    <w:rsid w:val="002E3EC0"/>
    <w:rsid w:val="002F4B6A"/>
    <w:rsid w:val="003218A9"/>
    <w:rsid w:val="00322FA0"/>
    <w:rsid w:val="003558C0"/>
    <w:rsid w:val="003677D2"/>
    <w:rsid w:val="003A6ADA"/>
    <w:rsid w:val="003C6606"/>
    <w:rsid w:val="003D67BA"/>
    <w:rsid w:val="00424E29"/>
    <w:rsid w:val="004325FE"/>
    <w:rsid w:val="00436811"/>
    <w:rsid w:val="0043685D"/>
    <w:rsid w:val="004427AF"/>
    <w:rsid w:val="00455041"/>
    <w:rsid w:val="004A6249"/>
    <w:rsid w:val="004C6F5A"/>
    <w:rsid w:val="004E6FC0"/>
    <w:rsid w:val="0050002B"/>
    <w:rsid w:val="0054710F"/>
    <w:rsid w:val="00600E9C"/>
    <w:rsid w:val="006433A7"/>
    <w:rsid w:val="00666142"/>
    <w:rsid w:val="006E1F71"/>
    <w:rsid w:val="00707339"/>
    <w:rsid w:val="007135B3"/>
    <w:rsid w:val="007245A6"/>
    <w:rsid w:val="0073021B"/>
    <w:rsid w:val="007500A8"/>
    <w:rsid w:val="00751488"/>
    <w:rsid w:val="00763E34"/>
    <w:rsid w:val="00787D9D"/>
    <w:rsid w:val="007A1581"/>
    <w:rsid w:val="007A662D"/>
    <w:rsid w:val="007D0AD9"/>
    <w:rsid w:val="007D7135"/>
    <w:rsid w:val="007F171E"/>
    <w:rsid w:val="0081387F"/>
    <w:rsid w:val="00813BA0"/>
    <w:rsid w:val="00842565"/>
    <w:rsid w:val="00891329"/>
    <w:rsid w:val="008D04D7"/>
    <w:rsid w:val="008D66F0"/>
    <w:rsid w:val="008F6258"/>
    <w:rsid w:val="00926BE3"/>
    <w:rsid w:val="00936BC1"/>
    <w:rsid w:val="009906D8"/>
    <w:rsid w:val="00994782"/>
    <w:rsid w:val="009A5D9C"/>
    <w:rsid w:val="009B032E"/>
    <w:rsid w:val="009C7935"/>
    <w:rsid w:val="009D1672"/>
    <w:rsid w:val="009D7663"/>
    <w:rsid w:val="00A0018D"/>
    <w:rsid w:val="00A05105"/>
    <w:rsid w:val="00A34DAE"/>
    <w:rsid w:val="00A41EE7"/>
    <w:rsid w:val="00A71026"/>
    <w:rsid w:val="00A8542C"/>
    <w:rsid w:val="00A94C31"/>
    <w:rsid w:val="00AC359B"/>
    <w:rsid w:val="00AE016D"/>
    <w:rsid w:val="00AE2A39"/>
    <w:rsid w:val="00B041FC"/>
    <w:rsid w:val="00B23AC1"/>
    <w:rsid w:val="00B35A11"/>
    <w:rsid w:val="00BB6E06"/>
    <w:rsid w:val="00C73BF5"/>
    <w:rsid w:val="00CA481C"/>
    <w:rsid w:val="00CC15B9"/>
    <w:rsid w:val="00CD3CDE"/>
    <w:rsid w:val="00CE3AB0"/>
    <w:rsid w:val="00CE6215"/>
    <w:rsid w:val="00D07B05"/>
    <w:rsid w:val="00D209BD"/>
    <w:rsid w:val="00D331CD"/>
    <w:rsid w:val="00D36CD7"/>
    <w:rsid w:val="00D43447"/>
    <w:rsid w:val="00D55066"/>
    <w:rsid w:val="00D71A24"/>
    <w:rsid w:val="00D8145D"/>
    <w:rsid w:val="00D91CC3"/>
    <w:rsid w:val="00DD14F1"/>
    <w:rsid w:val="00DE5002"/>
    <w:rsid w:val="00E727CD"/>
    <w:rsid w:val="00E9773C"/>
    <w:rsid w:val="00F16AC6"/>
    <w:rsid w:val="00F62DE2"/>
    <w:rsid w:val="00FA2AB9"/>
    <w:rsid w:val="00FC3571"/>
    <w:rsid w:val="00FE0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01BD2"/>
  <w15:chartTrackingRefBased/>
  <w15:docId w15:val="{979531E1-5E47-4C48-9D81-2A4147AF5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8145D"/>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A94C31"/>
    <w:pPr>
      <w:keepNext/>
      <w:keepLines/>
      <w:spacing w:before="40" w:after="0"/>
      <w:outlineLvl w:val="1"/>
    </w:pPr>
    <w:rPr>
      <w:rFonts w:asciiTheme="majorHAnsi" w:eastAsiaTheme="majorEastAsia" w:hAnsiTheme="majorHAnsi" w:cstheme="majorBidi"/>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E50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500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54710F"/>
    <w:rPr>
      <w:color w:val="0563C1" w:themeColor="hyperlink"/>
      <w:u w:val="single"/>
    </w:rPr>
  </w:style>
  <w:style w:type="paragraph" w:styleId="NormalWeb">
    <w:name w:val="Normal (Web)"/>
    <w:basedOn w:val="Normal"/>
    <w:uiPriority w:val="99"/>
    <w:semiHidden/>
    <w:unhideWhenUsed/>
    <w:rsid w:val="003A6AD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3A6ADA"/>
    <w:pPr>
      <w:spacing w:after="0" w:line="240" w:lineRule="auto"/>
    </w:pPr>
    <w:rPr>
      <w:rFonts w:ascii="Arial" w:eastAsia="Times New Roman" w:hAnsi="Arial"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145D"/>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A94C31"/>
    <w:rPr>
      <w:rFonts w:asciiTheme="majorHAnsi" w:eastAsiaTheme="majorEastAsia" w:hAnsiTheme="majorHAnsi" w:cstheme="majorBidi"/>
      <w:color w:val="000000" w:themeColor="text1"/>
      <w:sz w:val="28"/>
      <w:szCs w:val="26"/>
    </w:rPr>
  </w:style>
  <w:style w:type="character" w:styleId="CommentReference">
    <w:name w:val="annotation reference"/>
    <w:basedOn w:val="DefaultParagraphFont"/>
    <w:uiPriority w:val="99"/>
    <w:semiHidden/>
    <w:unhideWhenUsed/>
    <w:rsid w:val="00CC15B9"/>
    <w:rPr>
      <w:sz w:val="16"/>
      <w:szCs w:val="16"/>
    </w:rPr>
  </w:style>
  <w:style w:type="paragraph" w:styleId="CommentText">
    <w:name w:val="annotation text"/>
    <w:basedOn w:val="Normal"/>
    <w:link w:val="CommentTextChar"/>
    <w:uiPriority w:val="99"/>
    <w:semiHidden/>
    <w:unhideWhenUsed/>
    <w:rsid w:val="00CC15B9"/>
    <w:pPr>
      <w:spacing w:line="240" w:lineRule="auto"/>
    </w:pPr>
    <w:rPr>
      <w:sz w:val="20"/>
      <w:szCs w:val="20"/>
    </w:rPr>
  </w:style>
  <w:style w:type="character" w:customStyle="1" w:styleId="CommentTextChar">
    <w:name w:val="Comment Text Char"/>
    <w:basedOn w:val="DefaultParagraphFont"/>
    <w:link w:val="CommentText"/>
    <w:uiPriority w:val="99"/>
    <w:semiHidden/>
    <w:rsid w:val="00CC15B9"/>
    <w:rPr>
      <w:sz w:val="20"/>
      <w:szCs w:val="20"/>
    </w:rPr>
  </w:style>
  <w:style w:type="paragraph" w:styleId="CommentSubject">
    <w:name w:val="annotation subject"/>
    <w:basedOn w:val="CommentText"/>
    <w:next w:val="CommentText"/>
    <w:link w:val="CommentSubjectChar"/>
    <w:uiPriority w:val="99"/>
    <w:semiHidden/>
    <w:unhideWhenUsed/>
    <w:rsid w:val="00CC15B9"/>
    <w:rPr>
      <w:b/>
      <w:bCs/>
    </w:rPr>
  </w:style>
  <w:style w:type="character" w:customStyle="1" w:styleId="CommentSubjectChar">
    <w:name w:val="Comment Subject Char"/>
    <w:basedOn w:val="CommentTextChar"/>
    <w:link w:val="CommentSubject"/>
    <w:uiPriority w:val="99"/>
    <w:semiHidden/>
    <w:rsid w:val="00CC15B9"/>
    <w:rPr>
      <w:b/>
      <w:bCs/>
      <w:sz w:val="20"/>
      <w:szCs w:val="20"/>
    </w:rPr>
  </w:style>
  <w:style w:type="paragraph" w:styleId="BalloonText">
    <w:name w:val="Balloon Text"/>
    <w:basedOn w:val="Normal"/>
    <w:link w:val="BalloonTextChar"/>
    <w:uiPriority w:val="99"/>
    <w:semiHidden/>
    <w:unhideWhenUsed/>
    <w:rsid w:val="00CC15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5B9"/>
    <w:rPr>
      <w:rFonts w:ascii="Segoe UI" w:hAnsi="Segoe UI" w:cs="Segoe UI"/>
      <w:sz w:val="18"/>
      <w:szCs w:val="18"/>
    </w:rPr>
  </w:style>
  <w:style w:type="character" w:styleId="FollowedHyperlink">
    <w:name w:val="FollowedHyperlink"/>
    <w:basedOn w:val="DefaultParagraphFont"/>
    <w:uiPriority w:val="99"/>
    <w:semiHidden/>
    <w:unhideWhenUsed/>
    <w:rsid w:val="000227AC"/>
    <w:rPr>
      <w:color w:val="954F72" w:themeColor="followedHyperlink"/>
      <w:u w:val="single"/>
    </w:rPr>
  </w:style>
  <w:style w:type="paragraph" w:styleId="Header">
    <w:name w:val="header"/>
    <w:basedOn w:val="Normal"/>
    <w:link w:val="HeaderChar"/>
    <w:uiPriority w:val="99"/>
    <w:unhideWhenUsed/>
    <w:rsid w:val="000C51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1FD"/>
  </w:style>
  <w:style w:type="paragraph" w:styleId="Footer">
    <w:name w:val="footer"/>
    <w:basedOn w:val="Normal"/>
    <w:link w:val="FooterChar"/>
    <w:uiPriority w:val="99"/>
    <w:unhideWhenUsed/>
    <w:rsid w:val="000C5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569558">
      <w:bodyDiv w:val="1"/>
      <w:marLeft w:val="0"/>
      <w:marRight w:val="0"/>
      <w:marTop w:val="0"/>
      <w:marBottom w:val="0"/>
      <w:divBdr>
        <w:top w:val="none" w:sz="0" w:space="0" w:color="auto"/>
        <w:left w:val="none" w:sz="0" w:space="0" w:color="auto"/>
        <w:bottom w:val="none" w:sz="0" w:space="0" w:color="auto"/>
        <w:right w:val="none" w:sz="0" w:space="0" w:color="auto"/>
      </w:divBdr>
    </w:div>
    <w:div w:id="362633927">
      <w:bodyDiv w:val="1"/>
      <w:marLeft w:val="0"/>
      <w:marRight w:val="0"/>
      <w:marTop w:val="0"/>
      <w:marBottom w:val="0"/>
      <w:divBdr>
        <w:top w:val="none" w:sz="0" w:space="0" w:color="auto"/>
        <w:left w:val="none" w:sz="0" w:space="0" w:color="auto"/>
        <w:bottom w:val="none" w:sz="0" w:space="0" w:color="auto"/>
        <w:right w:val="none" w:sz="0" w:space="0" w:color="auto"/>
      </w:divBdr>
    </w:div>
    <w:div w:id="382103736">
      <w:bodyDiv w:val="1"/>
      <w:marLeft w:val="0"/>
      <w:marRight w:val="0"/>
      <w:marTop w:val="0"/>
      <w:marBottom w:val="0"/>
      <w:divBdr>
        <w:top w:val="none" w:sz="0" w:space="0" w:color="auto"/>
        <w:left w:val="none" w:sz="0" w:space="0" w:color="auto"/>
        <w:bottom w:val="none" w:sz="0" w:space="0" w:color="auto"/>
        <w:right w:val="none" w:sz="0" w:space="0" w:color="auto"/>
      </w:divBdr>
    </w:div>
    <w:div w:id="930704316">
      <w:bodyDiv w:val="1"/>
      <w:marLeft w:val="0"/>
      <w:marRight w:val="0"/>
      <w:marTop w:val="0"/>
      <w:marBottom w:val="0"/>
      <w:divBdr>
        <w:top w:val="none" w:sz="0" w:space="0" w:color="auto"/>
        <w:left w:val="none" w:sz="0" w:space="0" w:color="auto"/>
        <w:bottom w:val="none" w:sz="0" w:space="0" w:color="auto"/>
        <w:right w:val="none" w:sz="0" w:space="0" w:color="auto"/>
      </w:divBdr>
    </w:div>
    <w:div w:id="165860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sa.gov/news/press/releases/2018/" TargetMode="External"/><Relationship Id="rId18" Type="http://schemas.openxmlformats.org/officeDocument/2006/relationships/image" Target="cid:image002.jpg@01D4DFFC.AC36C450" TargetMode="External"/><Relationship Id="rId26" Type="http://schemas.openxmlformats.org/officeDocument/2006/relationships/image" Target="media/image9.png"/><Relationship Id="rId39" Type="http://schemas.openxmlformats.org/officeDocument/2006/relationships/hyperlink" Target="mailto:peggym@optionsil.org" TargetMode="External"/><Relationship Id="rId21" Type="http://schemas.openxmlformats.org/officeDocument/2006/relationships/image" Target="media/image7.jpeg"/><Relationship Id="rId34" Type="http://schemas.openxmlformats.org/officeDocument/2006/relationships/image" Target="media/image10.jpeg"/><Relationship Id="rId42" Type="http://schemas.openxmlformats.org/officeDocument/2006/relationships/hyperlink" Target="mailto:karinz@optionsil.org" TargetMode="External"/><Relationship Id="rId47" Type="http://schemas.openxmlformats.org/officeDocument/2006/relationships/hyperlink" Target="mailto:valeriet@optionsil.org" TargetMode="External"/><Relationship Id="rId50" Type="http://schemas.openxmlformats.org/officeDocument/2006/relationships/hyperlink" Target="mailto:karinz@optionsil.org" TargetMode="External"/><Relationship Id="rId55" Type="http://schemas.openxmlformats.org/officeDocument/2006/relationships/hyperlink" Target="http://www.optionsil.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1.jpg@01D4DFFC.AC36C450" TargetMode="External"/><Relationship Id="rId29" Type="http://schemas.openxmlformats.org/officeDocument/2006/relationships/hyperlink" Target="mailto:valeriet@optionsil.org" TargetMode="External"/><Relationship Id="rId11" Type="http://schemas.openxmlformats.org/officeDocument/2006/relationships/image" Target="media/image2.jpeg"/><Relationship Id="rId24" Type="http://schemas.openxmlformats.org/officeDocument/2006/relationships/hyperlink" Target="http://www.featheredstar.com/" TargetMode="External"/><Relationship Id="rId32" Type="http://schemas.openxmlformats.org/officeDocument/2006/relationships/hyperlink" Target="mailto:kdostal@epilepsywisconsin.org" TargetMode="External"/><Relationship Id="rId37" Type="http://schemas.openxmlformats.org/officeDocument/2006/relationships/image" Target="media/image13.jpeg"/><Relationship Id="rId40" Type="http://schemas.openxmlformats.org/officeDocument/2006/relationships/hyperlink" Target="mailto:stevel@optionsil.org" TargetMode="External"/><Relationship Id="rId45" Type="http://schemas.openxmlformats.org/officeDocument/2006/relationships/hyperlink" Target="mailto:byiam@optionsil.org" TargetMode="External"/><Relationship Id="rId53" Type="http://schemas.openxmlformats.org/officeDocument/2006/relationships/hyperlink" Target="mailto:vickyl@optionsil.org"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dnr.wi.gov/topic/openoutdoor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hyperlink" Target="https://cpd.wisconsin.gov/toolkit.htm" TargetMode="External"/><Relationship Id="rId30" Type="http://schemas.openxmlformats.org/officeDocument/2006/relationships/hyperlink" Target="mailto:mortongbay@aol.com" TargetMode="External"/><Relationship Id="rId35" Type="http://schemas.openxmlformats.org/officeDocument/2006/relationships/image" Target="media/image11.jpeg"/><Relationship Id="rId43" Type="http://schemas.openxmlformats.org/officeDocument/2006/relationships/hyperlink" Target="mailto:karinz@optionsil.org" TargetMode="External"/><Relationship Id="rId48" Type="http://schemas.openxmlformats.org/officeDocument/2006/relationships/hyperlink" Target="mailto:karinz@optionsil.org" TargetMode="External"/><Relationship Id="rId56" Type="http://schemas.openxmlformats.org/officeDocument/2006/relationships/hyperlink" Target="https://www.facebook.com/optionsil.greenbay/" TargetMode="External"/><Relationship Id="rId8" Type="http://schemas.openxmlformats.org/officeDocument/2006/relationships/hyperlink" Target="http://sdnetworkwi.org/stacy-ellingen" TargetMode="External"/><Relationship Id="rId51" Type="http://schemas.openxmlformats.org/officeDocument/2006/relationships/hyperlink" Target="mailto:davez@optionsil.org" TargetMode="External"/><Relationship Id="rId3" Type="http://schemas.openxmlformats.org/officeDocument/2006/relationships/styles" Target="styles.xml"/><Relationship Id="rId12" Type="http://schemas.openxmlformats.org/officeDocument/2006/relationships/hyperlink" Target="https://www.ssa.gov/news/press/factsheets/colafacts2019.pdf" TargetMode="External"/><Relationship Id="rId17" Type="http://schemas.openxmlformats.org/officeDocument/2006/relationships/image" Target="media/image5.jpeg"/><Relationship Id="rId25" Type="http://schemas.openxmlformats.org/officeDocument/2006/relationships/hyperlink" Target="http://www.accessabilitywi.org" TargetMode="External"/><Relationship Id="rId33" Type="http://schemas.openxmlformats.org/officeDocument/2006/relationships/hyperlink" Target="http://www.optionsil.org" TargetMode="External"/><Relationship Id="rId38" Type="http://schemas.openxmlformats.org/officeDocument/2006/relationships/hyperlink" Target="mailto:suep@optionsil.org" TargetMode="External"/><Relationship Id="rId46" Type="http://schemas.openxmlformats.org/officeDocument/2006/relationships/hyperlink" Target="mailto:leannel@optionsil.org" TargetMode="External"/><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mailto:stevel@optionsil.org" TargetMode="External"/><Relationship Id="rId54" Type="http://schemas.openxmlformats.org/officeDocument/2006/relationships/hyperlink" Target="mailto:vickyl@optionsil.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sunriselodge.com/" TargetMode="External"/><Relationship Id="rId28" Type="http://schemas.openxmlformats.org/officeDocument/2006/relationships/hyperlink" Target="mailto:stevel@optionsil.org" TargetMode="External"/><Relationship Id="rId36" Type="http://schemas.openxmlformats.org/officeDocument/2006/relationships/image" Target="media/image12.jpeg"/><Relationship Id="rId49" Type="http://schemas.openxmlformats.org/officeDocument/2006/relationships/hyperlink" Target="mailto:karinz@optionsil.org" TargetMode="External"/><Relationship Id="rId57" Type="http://schemas.openxmlformats.org/officeDocument/2006/relationships/header" Target="header1.xml"/><Relationship Id="rId10" Type="http://schemas.openxmlformats.org/officeDocument/2006/relationships/hyperlink" Target="http://sdnetworkwi.org/stacy-ellingen/blog/954/stacys-journal-life-changing-moments" TargetMode="External"/><Relationship Id="rId31" Type="http://schemas.openxmlformats.org/officeDocument/2006/relationships/hyperlink" Target="mailto:jjmorton@spectrumblue.net" TargetMode="External"/><Relationship Id="rId44" Type="http://schemas.openxmlformats.org/officeDocument/2006/relationships/hyperlink" Target="mailto:karinz@optionsil.org" TargetMode="External"/><Relationship Id="rId52" Type="http://schemas.openxmlformats.org/officeDocument/2006/relationships/hyperlink" Target="mailto:kittyb@optionsi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29845-9876-4AF8-BCD3-1ADDCB79F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4410</Words>
  <Characters>25139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Loveless</dc:creator>
  <cp:keywords/>
  <dc:description/>
  <cp:lastModifiedBy>Sandy Popp</cp:lastModifiedBy>
  <cp:revision>2</cp:revision>
  <dcterms:created xsi:type="dcterms:W3CDTF">2019-06-28T19:37:00Z</dcterms:created>
  <dcterms:modified xsi:type="dcterms:W3CDTF">2019-06-28T19:37:00Z</dcterms:modified>
</cp:coreProperties>
</file>